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BB5C48" w14:textId="5B66A2A1" w:rsidR="009E4021" w:rsidRDefault="00651584" w:rsidP="005F0CF5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7411"/>
        </w:tabs>
        <w:spacing w:after="60"/>
        <w:ind w:left="-15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1CD01ACA" w14:textId="77777777" w:rsidR="009E4021" w:rsidRPr="00646B53" w:rsidRDefault="00651584">
      <w:pPr>
        <w:pStyle w:val="Nagwek1"/>
        <w:rPr>
          <w:lang w:val="en-GB"/>
        </w:rPr>
      </w:pPr>
      <w:r w:rsidRPr="00646B53">
        <w:rPr>
          <w:lang w:val="en-GB"/>
        </w:rPr>
        <w:t xml:space="preserve">DESCRIPTION OF THE COURSE OF STUDY  </w:t>
      </w:r>
    </w:p>
    <w:p w14:paraId="76A068AF" w14:textId="77777777" w:rsidR="009E4021" w:rsidRPr="00646B53" w:rsidRDefault="00651584">
      <w:pPr>
        <w:spacing w:after="0"/>
        <w:ind w:right="171"/>
        <w:jc w:val="center"/>
        <w:rPr>
          <w:lang w:val="en-GB"/>
        </w:rPr>
      </w:pPr>
      <w:r w:rsidRPr="00646B53">
        <w:rPr>
          <w:rFonts w:ascii="Times New Roman" w:eastAsia="Times New Roman" w:hAnsi="Times New Roman" w:cs="Times New Roman"/>
          <w:b/>
          <w:sz w:val="24"/>
          <w:lang w:val="en-GB"/>
        </w:rPr>
        <w:t xml:space="preserve"> </w:t>
      </w:r>
    </w:p>
    <w:tbl>
      <w:tblPr>
        <w:tblStyle w:val="TableGrid"/>
        <w:tblW w:w="9649" w:type="dxa"/>
        <w:tblInd w:w="0" w:type="dxa"/>
        <w:tblCellMar>
          <w:top w:w="10" w:type="dxa"/>
          <w:left w:w="108" w:type="dxa"/>
          <w:right w:w="42" w:type="dxa"/>
        </w:tblCellMar>
        <w:tblLook w:val="04A0" w:firstRow="1" w:lastRow="0" w:firstColumn="1" w:lastColumn="0" w:noHBand="0" w:noVBand="1"/>
      </w:tblPr>
      <w:tblGrid>
        <w:gridCol w:w="2300"/>
        <w:gridCol w:w="1317"/>
        <w:gridCol w:w="6032"/>
      </w:tblGrid>
      <w:tr w:rsidR="009E4021" w:rsidRPr="00646B53" w14:paraId="1BD82B94" w14:textId="77777777">
        <w:trPr>
          <w:trHeight w:val="283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CEF59" w14:textId="77777777" w:rsidR="009E4021" w:rsidRPr="00646B53" w:rsidRDefault="00651584">
            <w:pPr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Course code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0D6E0DA" w14:textId="77777777" w:rsidR="009E4021" w:rsidRPr="00646B53" w:rsidRDefault="009E4021">
            <w:pPr>
              <w:rPr>
                <w:lang w:val="en-GB"/>
              </w:rPr>
            </w:pPr>
          </w:p>
        </w:tc>
        <w:tc>
          <w:tcPr>
            <w:tcW w:w="6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7CFBE3" w14:textId="39AE5642" w:rsidR="009E4021" w:rsidRPr="00646B53" w:rsidRDefault="004F5373">
            <w:pPr>
              <w:ind w:left="1419"/>
              <w:rPr>
                <w:lang w:val="en-GB"/>
              </w:rPr>
            </w:pPr>
            <w:r w:rsidRPr="004F5373">
              <w:rPr>
                <w:rFonts w:ascii="Times New Roman" w:eastAsia="Times New Roman" w:hAnsi="Times New Roman" w:cs="Times New Roman"/>
                <w:b/>
                <w:sz w:val="20"/>
                <w:lang w:val="en-GB"/>
              </w:rPr>
              <w:t>0912.4.LEK.B.HE</w:t>
            </w:r>
          </w:p>
        </w:tc>
      </w:tr>
      <w:tr w:rsidR="009E4021" w:rsidRPr="00646B53" w14:paraId="62F1BEA7" w14:textId="77777777">
        <w:trPr>
          <w:trHeight w:val="287"/>
        </w:trPr>
        <w:tc>
          <w:tcPr>
            <w:tcW w:w="2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C86D6" w14:textId="77777777" w:rsidR="009E4021" w:rsidRPr="00646B53" w:rsidRDefault="00651584">
            <w:pPr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lang w:val="en-GB"/>
              </w:rPr>
              <w:t>Name of the course in</w:t>
            </w:r>
            <w:r w:rsidRPr="00646B53">
              <w:rPr>
                <w:rFonts w:ascii="Times New Roman" w:eastAsia="Times New Roman" w:hAnsi="Times New Roman" w:cs="Times New Roman"/>
                <w:lang w:val="en-GB"/>
              </w:rPr>
              <w:t xml:space="preserve"> 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D90D1" w14:textId="77777777" w:rsidR="009E4021" w:rsidRPr="00646B53" w:rsidRDefault="00651584">
            <w:pPr>
              <w:ind w:right="68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sz w:val="20"/>
                <w:lang w:val="en-GB"/>
              </w:rPr>
              <w:t xml:space="preserve">Polish </w:t>
            </w:r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969EE" w14:textId="5BF0061E" w:rsidR="009E4021" w:rsidRPr="00646B53" w:rsidRDefault="006C3357">
            <w:pPr>
              <w:ind w:right="66"/>
              <w:jc w:val="center"/>
              <w:rPr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val="en-GB"/>
              </w:rPr>
              <w:t>Histologia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val="en-GB"/>
              </w:rPr>
              <w:t xml:space="preserve"> z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val="en-GB"/>
              </w:rPr>
              <w:t>embriologią</w:t>
            </w:r>
            <w:bookmarkStart w:id="0" w:name="_GoBack"/>
            <w:bookmarkEnd w:id="0"/>
            <w:proofErr w:type="spellEnd"/>
          </w:p>
        </w:tc>
      </w:tr>
      <w:tr w:rsidR="009E4021" w:rsidRPr="00646B53" w14:paraId="0BF30578" w14:textId="77777777">
        <w:trPr>
          <w:trHeight w:val="2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BFBC9" w14:textId="77777777" w:rsidR="009E4021" w:rsidRPr="00646B53" w:rsidRDefault="009E4021">
            <w:pPr>
              <w:rPr>
                <w:lang w:val="en-GB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7362C" w14:textId="77777777" w:rsidR="009E4021" w:rsidRPr="00646B53" w:rsidRDefault="00651584">
            <w:pPr>
              <w:ind w:right="68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sz w:val="20"/>
                <w:lang w:val="en-GB"/>
              </w:rPr>
              <w:t xml:space="preserve">English </w:t>
            </w:r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5FC0A" w14:textId="77777777" w:rsidR="009E4021" w:rsidRPr="00646B53" w:rsidRDefault="00651584" w:rsidP="00B557B3">
            <w:pPr>
              <w:ind w:right="67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sz w:val="20"/>
                <w:lang w:val="en-GB"/>
              </w:rPr>
              <w:t xml:space="preserve">Histology </w:t>
            </w:r>
            <w:r w:rsidR="00B557B3" w:rsidRPr="00646B53">
              <w:rPr>
                <w:rFonts w:ascii="Times New Roman" w:eastAsia="Times New Roman" w:hAnsi="Times New Roman" w:cs="Times New Roman"/>
                <w:sz w:val="20"/>
                <w:lang w:val="en-GB"/>
              </w:rPr>
              <w:t>with</w:t>
            </w:r>
            <w:r w:rsidRPr="00646B53">
              <w:rPr>
                <w:rFonts w:ascii="Times New Roman" w:eastAsia="Times New Roman" w:hAnsi="Times New Roman" w:cs="Times New Roman"/>
                <w:sz w:val="20"/>
                <w:lang w:val="en-GB"/>
              </w:rPr>
              <w:t xml:space="preserve"> embryology</w:t>
            </w:r>
            <w:r w:rsidRPr="00646B53">
              <w:rPr>
                <w:rFonts w:ascii="Times New Roman" w:eastAsia="Times New Roman" w:hAnsi="Times New Roman" w:cs="Times New Roman"/>
                <w:b/>
                <w:sz w:val="20"/>
                <w:lang w:val="en-GB"/>
              </w:rPr>
              <w:t xml:space="preserve"> </w:t>
            </w:r>
          </w:p>
        </w:tc>
      </w:tr>
    </w:tbl>
    <w:p w14:paraId="05258D69" w14:textId="77777777" w:rsidR="009E4021" w:rsidRPr="00646B53" w:rsidRDefault="00651584">
      <w:pPr>
        <w:spacing w:after="0"/>
        <w:rPr>
          <w:lang w:val="en-GB"/>
        </w:rPr>
      </w:pPr>
      <w:r w:rsidRPr="00646B53">
        <w:rPr>
          <w:rFonts w:ascii="Times New Roman" w:eastAsia="Times New Roman" w:hAnsi="Times New Roman" w:cs="Times New Roman"/>
          <w:b/>
          <w:sz w:val="24"/>
          <w:lang w:val="en-GB"/>
        </w:rPr>
        <w:t xml:space="preserve"> </w:t>
      </w:r>
    </w:p>
    <w:p w14:paraId="0CAEAD32" w14:textId="77777777" w:rsidR="009E4021" w:rsidRPr="00646B53" w:rsidRDefault="00651584">
      <w:pPr>
        <w:pStyle w:val="Nagwek2"/>
        <w:ind w:left="355"/>
        <w:rPr>
          <w:lang w:val="en-GB"/>
        </w:rPr>
      </w:pPr>
      <w:r w:rsidRPr="00646B53">
        <w:rPr>
          <w:lang w:val="en-GB"/>
        </w:rPr>
        <w:t>1.</w:t>
      </w:r>
      <w:r w:rsidRPr="00646B53">
        <w:rPr>
          <w:rFonts w:ascii="Arial" w:eastAsia="Arial" w:hAnsi="Arial" w:cs="Arial"/>
          <w:lang w:val="en-GB"/>
        </w:rPr>
        <w:t xml:space="preserve"> </w:t>
      </w:r>
      <w:r w:rsidRPr="00646B53">
        <w:rPr>
          <w:lang w:val="en-GB"/>
        </w:rPr>
        <w:t xml:space="preserve">LOCATION OF THE COURSE OF STUDY WITHIN THE SYSTEM OF STUDIES </w:t>
      </w:r>
    </w:p>
    <w:tbl>
      <w:tblPr>
        <w:tblStyle w:val="TableGrid"/>
        <w:tblW w:w="9671" w:type="dxa"/>
        <w:tblInd w:w="0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024"/>
        <w:gridCol w:w="4647"/>
      </w:tblGrid>
      <w:tr w:rsidR="009E4021" w:rsidRPr="00646B53" w14:paraId="418EDB13" w14:textId="77777777">
        <w:trPr>
          <w:trHeight w:val="269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7058C" w14:textId="77777777" w:rsidR="009E4021" w:rsidRPr="00646B53" w:rsidRDefault="00651584">
            <w:pPr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sz w:val="20"/>
                <w:lang w:val="en-GB"/>
              </w:rPr>
              <w:t xml:space="preserve">1.1. Field of study 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C900B" w14:textId="77777777" w:rsidR="009E4021" w:rsidRPr="00646B53" w:rsidRDefault="00651584">
            <w:pPr>
              <w:ind w:left="3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sz w:val="20"/>
                <w:lang w:val="en-GB"/>
              </w:rPr>
              <w:t xml:space="preserve">Medicine </w:t>
            </w:r>
          </w:p>
        </w:tc>
      </w:tr>
      <w:tr w:rsidR="009E4021" w:rsidRPr="00646B53" w14:paraId="62B5E315" w14:textId="77777777">
        <w:trPr>
          <w:trHeight w:val="266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74318" w14:textId="77777777" w:rsidR="009E4021" w:rsidRPr="00646B53" w:rsidRDefault="00651584">
            <w:pPr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sz w:val="20"/>
                <w:lang w:val="en-GB"/>
              </w:rPr>
              <w:t xml:space="preserve">1.2. Mode of study 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5A55F" w14:textId="77777777" w:rsidR="009E4021" w:rsidRPr="00646B53" w:rsidRDefault="00651584">
            <w:pPr>
              <w:ind w:left="3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sz w:val="20"/>
                <w:lang w:val="en-GB"/>
              </w:rPr>
              <w:t xml:space="preserve">Full-time </w:t>
            </w:r>
          </w:p>
        </w:tc>
      </w:tr>
      <w:tr w:rsidR="009E4021" w:rsidRPr="00646B53" w14:paraId="04600E4C" w14:textId="77777777">
        <w:trPr>
          <w:trHeight w:val="250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597F5" w14:textId="77777777" w:rsidR="009E4021" w:rsidRPr="00646B53" w:rsidRDefault="00651584">
            <w:pPr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sz w:val="20"/>
                <w:lang w:val="en-GB"/>
              </w:rPr>
              <w:t xml:space="preserve">1.3. Level of study 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39174" w14:textId="77777777" w:rsidR="009E4021" w:rsidRPr="00646B53" w:rsidRDefault="00651584">
            <w:pPr>
              <w:ind w:left="3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sz w:val="20"/>
                <w:lang w:val="en-GB"/>
              </w:rPr>
              <w:t xml:space="preserve">Uniform Master’s study </w:t>
            </w:r>
          </w:p>
        </w:tc>
      </w:tr>
      <w:tr w:rsidR="009E4021" w:rsidRPr="00646B53" w14:paraId="7DAC4F5E" w14:textId="77777777">
        <w:trPr>
          <w:trHeight w:val="269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13686" w14:textId="77777777" w:rsidR="009E4021" w:rsidRPr="00646B53" w:rsidRDefault="00651584">
            <w:pPr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sz w:val="20"/>
                <w:lang w:val="en-GB"/>
              </w:rPr>
              <w:t xml:space="preserve">1.4. Profile of study* 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A65E" w14:textId="77777777" w:rsidR="009E4021" w:rsidRPr="00646B53" w:rsidRDefault="00651584">
            <w:pPr>
              <w:ind w:left="3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sz w:val="20"/>
                <w:lang w:val="en-GB"/>
              </w:rPr>
              <w:t xml:space="preserve">General academic </w:t>
            </w:r>
          </w:p>
        </w:tc>
      </w:tr>
      <w:tr w:rsidR="009E4021" w:rsidRPr="00646B53" w14:paraId="61F6795A" w14:textId="77777777" w:rsidTr="005F0CF5">
        <w:trPr>
          <w:trHeight w:val="308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39221" w14:textId="5F4B093C" w:rsidR="009E4021" w:rsidRPr="00646B53" w:rsidRDefault="00D87A36">
            <w:pPr>
              <w:rPr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en-GB"/>
              </w:rPr>
              <w:t>1.5</w:t>
            </w:r>
            <w:r w:rsidR="00651584" w:rsidRPr="00646B53">
              <w:rPr>
                <w:rFonts w:ascii="Times New Roman" w:eastAsia="Times New Roman" w:hAnsi="Times New Roman" w:cs="Times New Roman"/>
                <w:b/>
                <w:sz w:val="20"/>
                <w:lang w:val="en-GB"/>
              </w:rPr>
              <w:t xml:space="preserve">. Person/s preparing the course description 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9F9F2" w14:textId="366EF2D4" w:rsidR="009E4021" w:rsidRPr="00646B53" w:rsidRDefault="008426A3">
            <w:pPr>
              <w:ind w:left="3"/>
              <w:rPr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GB"/>
              </w:rPr>
              <w:t xml:space="preserve">Dr Agnieszka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val="en-GB"/>
              </w:rPr>
              <w:t>Radowicz-Chil</w:t>
            </w:r>
            <w:proofErr w:type="spellEnd"/>
            <w:r w:rsidR="00651584" w:rsidRPr="00646B53">
              <w:rPr>
                <w:rFonts w:ascii="Times New Roman" w:eastAsia="Times New Roman" w:hAnsi="Times New Roman" w:cs="Times New Roman"/>
                <w:sz w:val="20"/>
                <w:lang w:val="en-GB"/>
              </w:rPr>
              <w:t xml:space="preserve"> </w:t>
            </w:r>
          </w:p>
        </w:tc>
      </w:tr>
      <w:tr w:rsidR="009E4021" w:rsidRPr="00646B53" w14:paraId="05A9ACA3" w14:textId="77777777">
        <w:trPr>
          <w:trHeight w:val="266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A53A0" w14:textId="64F4AC95" w:rsidR="009E4021" w:rsidRPr="00646B53" w:rsidRDefault="00D87A36">
            <w:pPr>
              <w:rPr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en-GB"/>
              </w:rPr>
              <w:t>1.6</w:t>
            </w:r>
            <w:r w:rsidR="00651584" w:rsidRPr="00646B53">
              <w:rPr>
                <w:rFonts w:ascii="Times New Roman" w:eastAsia="Times New Roman" w:hAnsi="Times New Roman" w:cs="Times New Roman"/>
                <w:b/>
                <w:sz w:val="20"/>
                <w:lang w:val="en-GB"/>
              </w:rPr>
              <w:t xml:space="preserve">. Contact 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70A7A" w14:textId="0478BBA9" w:rsidR="009E4021" w:rsidRPr="00646B53" w:rsidRDefault="008426A3" w:rsidP="008426A3">
            <w:pPr>
              <w:rPr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GB"/>
              </w:rPr>
              <w:t>agnieszka.radowicz-chil</w:t>
            </w:r>
            <w:r w:rsidR="00651584" w:rsidRPr="00646B53">
              <w:rPr>
                <w:rFonts w:ascii="Times New Roman" w:eastAsia="Times New Roman" w:hAnsi="Times New Roman" w:cs="Times New Roman"/>
                <w:sz w:val="20"/>
                <w:lang w:val="en-GB"/>
              </w:rPr>
              <w:t xml:space="preserve">@ujk.edu.pl </w:t>
            </w:r>
          </w:p>
        </w:tc>
      </w:tr>
    </w:tbl>
    <w:p w14:paraId="032AF467" w14:textId="3159CF69" w:rsidR="009E4021" w:rsidRPr="00646B53" w:rsidRDefault="00651584">
      <w:pPr>
        <w:spacing w:after="0"/>
        <w:rPr>
          <w:lang w:val="en-GB"/>
        </w:rPr>
      </w:pPr>
      <w:r w:rsidRPr="00646B53">
        <w:rPr>
          <w:rFonts w:ascii="Times New Roman" w:eastAsia="Times New Roman" w:hAnsi="Times New Roman" w:cs="Times New Roman"/>
          <w:b/>
          <w:sz w:val="20"/>
          <w:lang w:val="en-GB"/>
        </w:rPr>
        <w:t xml:space="preserve"> </w:t>
      </w:r>
    </w:p>
    <w:p w14:paraId="21EEB8BC" w14:textId="77777777" w:rsidR="009E4021" w:rsidRPr="00646B53" w:rsidRDefault="00651584">
      <w:pPr>
        <w:pStyle w:val="Nagwek2"/>
        <w:ind w:left="355"/>
        <w:rPr>
          <w:lang w:val="en-GB"/>
        </w:rPr>
      </w:pPr>
      <w:r w:rsidRPr="00646B53">
        <w:rPr>
          <w:lang w:val="en-GB"/>
        </w:rPr>
        <w:t>2.</w:t>
      </w:r>
      <w:r w:rsidRPr="00646B53">
        <w:rPr>
          <w:rFonts w:ascii="Arial" w:eastAsia="Arial" w:hAnsi="Arial" w:cs="Arial"/>
          <w:lang w:val="en-GB"/>
        </w:rPr>
        <w:t xml:space="preserve"> </w:t>
      </w:r>
      <w:r w:rsidRPr="00646B53">
        <w:rPr>
          <w:lang w:val="en-GB"/>
        </w:rPr>
        <w:t xml:space="preserve">GENERAL CHARACTERISTICS OF THE COURSE OF STUDY </w:t>
      </w:r>
    </w:p>
    <w:tbl>
      <w:tblPr>
        <w:tblStyle w:val="TableGrid"/>
        <w:tblW w:w="9726" w:type="dxa"/>
        <w:tblInd w:w="0" w:type="dxa"/>
        <w:tblCellMar>
          <w:top w:w="8" w:type="dxa"/>
          <w:left w:w="108" w:type="dxa"/>
          <w:right w:w="350" w:type="dxa"/>
        </w:tblCellMar>
        <w:tblLook w:val="04A0" w:firstRow="1" w:lastRow="0" w:firstColumn="1" w:lastColumn="0" w:noHBand="0" w:noVBand="1"/>
      </w:tblPr>
      <w:tblGrid>
        <w:gridCol w:w="5052"/>
        <w:gridCol w:w="4674"/>
      </w:tblGrid>
      <w:tr w:rsidR="009E4021" w:rsidRPr="00646B53" w14:paraId="6347EDB2" w14:textId="77777777" w:rsidTr="00D87A36">
        <w:trPr>
          <w:trHeight w:val="269"/>
        </w:trPr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CCE5A" w14:textId="439CEB26" w:rsidR="009E4021" w:rsidRPr="00646B53" w:rsidRDefault="00D87A36">
            <w:pPr>
              <w:rPr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en-GB"/>
              </w:rPr>
              <w:t>2.1</w:t>
            </w:r>
            <w:r w:rsidR="00651584" w:rsidRPr="00646B53">
              <w:rPr>
                <w:rFonts w:ascii="Times New Roman" w:eastAsia="Times New Roman" w:hAnsi="Times New Roman" w:cs="Times New Roman"/>
                <w:b/>
                <w:sz w:val="20"/>
                <w:lang w:val="en-GB"/>
              </w:rPr>
              <w:t xml:space="preserve">. Language of instruction 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50BF0" w14:textId="77777777" w:rsidR="009E4021" w:rsidRPr="00646B53" w:rsidRDefault="00651584">
            <w:pPr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646B53">
              <w:rPr>
                <w:rFonts w:ascii="Times New Roman" w:eastAsia="Times New Roman" w:hAnsi="Times New Roman" w:cs="Times New Roman"/>
                <w:sz w:val="20"/>
                <w:lang w:val="en-GB"/>
              </w:rPr>
              <w:t>English</w:t>
            </w:r>
            <w:r w:rsidRPr="00646B53">
              <w:rPr>
                <w:rFonts w:ascii="Times New Roman" w:eastAsia="Times New Roman" w:hAnsi="Times New Roman" w:cs="Times New Roman"/>
                <w:b/>
                <w:sz w:val="20"/>
                <w:lang w:val="en-GB"/>
              </w:rPr>
              <w:t xml:space="preserve"> </w:t>
            </w:r>
          </w:p>
        </w:tc>
      </w:tr>
      <w:tr w:rsidR="009E4021" w:rsidRPr="00646B53" w14:paraId="0AFE8902" w14:textId="77777777" w:rsidTr="00D87A36">
        <w:trPr>
          <w:trHeight w:val="470"/>
        </w:trPr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16BBE" w14:textId="09280945" w:rsidR="009E4021" w:rsidRPr="00646B53" w:rsidRDefault="00D87A36">
            <w:pPr>
              <w:rPr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en-GB"/>
              </w:rPr>
              <w:t>2.2</w:t>
            </w:r>
            <w:r w:rsidR="00651584" w:rsidRPr="00646B53">
              <w:rPr>
                <w:rFonts w:ascii="Times New Roman" w:eastAsia="Times New Roman" w:hAnsi="Times New Roman" w:cs="Times New Roman"/>
                <w:b/>
                <w:sz w:val="20"/>
                <w:lang w:val="en-GB"/>
              </w:rPr>
              <w:t xml:space="preserve">. Prerequisites* 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F05CE" w14:textId="77777777" w:rsidR="009E4021" w:rsidRPr="00646B53" w:rsidRDefault="00651584">
            <w:pPr>
              <w:jc w:val="both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sz w:val="20"/>
                <w:lang w:val="en-GB"/>
              </w:rPr>
              <w:t>Secondary school-leaving examination in biology at the advanced level</w:t>
            </w:r>
            <w:r w:rsidRPr="00646B53">
              <w:rPr>
                <w:rFonts w:ascii="Times New Roman" w:eastAsia="Times New Roman" w:hAnsi="Times New Roman" w:cs="Times New Roman"/>
                <w:b/>
                <w:sz w:val="20"/>
                <w:lang w:val="en-GB"/>
              </w:rPr>
              <w:t xml:space="preserve"> </w:t>
            </w:r>
          </w:p>
        </w:tc>
      </w:tr>
    </w:tbl>
    <w:p w14:paraId="61DABBAF" w14:textId="77777777" w:rsidR="009E4021" w:rsidRPr="00646B53" w:rsidRDefault="00651584">
      <w:pPr>
        <w:spacing w:after="0"/>
        <w:rPr>
          <w:lang w:val="en-GB"/>
        </w:rPr>
      </w:pPr>
      <w:r w:rsidRPr="00646B53">
        <w:rPr>
          <w:rFonts w:ascii="Times New Roman" w:eastAsia="Times New Roman" w:hAnsi="Times New Roman" w:cs="Times New Roman"/>
          <w:b/>
          <w:sz w:val="20"/>
          <w:lang w:val="en-GB"/>
        </w:rPr>
        <w:t xml:space="preserve"> </w:t>
      </w:r>
    </w:p>
    <w:p w14:paraId="1F5F1DFD" w14:textId="77777777" w:rsidR="009E4021" w:rsidRPr="00646B53" w:rsidRDefault="00651584">
      <w:pPr>
        <w:pStyle w:val="Nagwek2"/>
        <w:ind w:left="355"/>
        <w:rPr>
          <w:lang w:val="en-GB"/>
        </w:rPr>
      </w:pPr>
      <w:r w:rsidRPr="00646B53">
        <w:rPr>
          <w:lang w:val="en-GB"/>
        </w:rPr>
        <w:t>3.</w:t>
      </w:r>
      <w:r w:rsidRPr="00646B53">
        <w:rPr>
          <w:rFonts w:ascii="Arial" w:eastAsia="Arial" w:hAnsi="Arial" w:cs="Arial"/>
          <w:lang w:val="en-GB"/>
        </w:rPr>
        <w:t xml:space="preserve"> </w:t>
      </w:r>
      <w:r w:rsidRPr="00646B53">
        <w:rPr>
          <w:lang w:val="en-GB"/>
        </w:rPr>
        <w:t xml:space="preserve">DETAILED CHARACTERISTICS OF THE COURSE OF STUDY </w:t>
      </w:r>
    </w:p>
    <w:tbl>
      <w:tblPr>
        <w:tblStyle w:val="TableGrid"/>
        <w:tblW w:w="9775" w:type="dxa"/>
        <w:tblInd w:w="0" w:type="dxa"/>
        <w:tblCellMar>
          <w:top w:w="10" w:type="dxa"/>
          <w:right w:w="87" w:type="dxa"/>
        </w:tblCellMar>
        <w:tblLook w:val="04A0" w:firstRow="1" w:lastRow="0" w:firstColumn="1" w:lastColumn="0" w:noHBand="0" w:noVBand="1"/>
      </w:tblPr>
      <w:tblGrid>
        <w:gridCol w:w="1908"/>
        <w:gridCol w:w="1787"/>
        <w:gridCol w:w="6080"/>
      </w:tblGrid>
      <w:tr w:rsidR="009E4021" w:rsidRPr="00646B53" w14:paraId="5FFC6249" w14:textId="77777777" w:rsidTr="00F54188">
        <w:trPr>
          <w:trHeight w:val="221"/>
        </w:trPr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E3E97" w14:textId="77777777" w:rsidR="009E4021" w:rsidRPr="00646B53" w:rsidRDefault="00651584">
            <w:pPr>
              <w:ind w:left="108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sz w:val="20"/>
                <w:lang w:val="en-GB"/>
              </w:rPr>
              <w:t>3.1.</w:t>
            </w:r>
            <w:r w:rsidRPr="00646B53">
              <w:rPr>
                <w:rFonts w:ascii="Arial" w:eastAsia="Arial" w:hAnsi="Arial" w:cs="Arial"/>
                <w:b/>
                <w:sz w:val="20"/>
                <w:lang w:val="en-GB"/>
              </w:rPr>
              <w:t xml:space="preserve"> </w:t>
            </w:r>
            <w:r w:rsidRPr="00646B53">
              <w:rPr>
                <w:rFonts w:ascii="Times New Roman" w:eastAsia="Times New Roman" w:hAnsi="Times New Roman" w:cs="Times New Roman"/>
                <w:b/>
                <w:sz w:val="20"/>
                <w:lang w:val="en-GB"/>
              </w:rPr>
              <w:t xml:space="preserve">Form of classes 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3EBDE" w14:textId="0B241EE6" w:rsidR="009E4021" w:rsidRPr="00646B53" w:rsidRDefault="00651584" w:rsidP="004F5373">
            <w:pPr>
              <w:ind w:left="110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sz w:val="20"/>
                <w:lang w:val="en-GB"/>
              </w:rPr>
              <w:t>LECTURE: 35</w:t>
            </w:r>
            <w:r w:rsidR="00F33C54">
              <w:rPr>
                <w:rFonts w:ascii="Times New Roman" w:eastAsia="Times New Roman" w:hAnsi="Times New Roman" w:cs="Times New Roman"/>
                <w:b/>
                <w:sz w:val="20"/>
                <w:lang w:val="en-GB"/>
              </w:rPr>
              <w:t xml:space="preserve"> (including 5 hours of e-learning)</w:t>
            </w:r>
            <w:r w:rsidR="00B60699">
              <w:rPr>
                <w:rFonts w:ascii="Times New Roman" w:eastAsia="Times New Roman" w:hAnsi="Times New Roman" w:cs="Times New Roman"/>
                <w:b/>
                <w:sz w:val="20"/>
                <w:lang w:val="en-GB"/>
              </w:rPr>
              <w:t>, CLASSES: 2</w:t>
            </w:r>
            <w:r w:rsidR="002B6158" w:rsidRPr="00646B53">
              <w:rPr>
                <w:rFonts w:ascii="Times New Roman" w:eastAsia="Times New Roman" w:hAnsi="Times New Roman" w:cs="Times New Roman"/>
                <w:b/>
                <w:sz w:val="20"/>
                <w:lang w:val="en-GB"/>
              </w:rPr>
              <w:t>5</w:t>
            </w:r>
            <w:r w:rsidR="00F33C54">
              <w:rPr>
                <w:rFonts w:ascii="Times New Roman" w:eastAsia="Times New Roman" w:hAnsi="Times New Roman" w:cs="Times New Roman"/>
                <w:b/>
                <w:sz w:val="20"/>
                <w:lang w:val="en-GB"/>
              </w:rPr>
              <w:t xml:space="preserve"> (including 10 hours of e-learning)</w:t>
            </w:r>
            <w:r w:rsidR="002B6158" w:rsidRPr="00646B53">
              <w:rPr>
                <w:rFonts w:ascii="Times New Roman" w:eastAsia="Times New Roman" w:hAnsi="Times New Roman" w:cs="Times New Roman"/>
                <w:b/>
                <w:sz w:val="20"/>
                <w:lang w:val="en-GB"/>
              </w:rPr>
              <w:t xml:space="preserve">, </w:t>
            </w:r>
            <w:r w:rsidR="004F5373">
              <w:rPr>
                <w:rFonts w:ascii="Times New Roman" w:eastAsia="Times New Roman" w:hAnsi="Times New Roman" w:cs="Times New Roman"/>
                <w:b/>
                <w:sz w:val="20"/>
                <w:lang w:val="en-GB"/>
              </w:rPr>
              <w:t>PRACTICAL CLASSES</w:t>
            </w:r>
            <w:r w:rsidR="002B6158" w:rsidRPr="00646B53">
              <w:rPr>
                <w:rFonts w:ascii="Times New Roman" w:eastAsia="Times New Roman" w:hAnsi="Times New Roman" w:cs="Times New Roman"/>
                <w:b/>
                <w:sz w:val="20"/>
                <w:lang w:val="en-GB"/>
              </w:rPr>
              <w:t>: 30</w:t>
            </w:r>
            <w:r w:rsidR="00F33C54">
              <w:rPr>
                <w:rFonts w:ascii="Times New Roman" w:eastAsia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="00F33C54" w:rsidRPr="00F33C54">
              <w:rPr>
                <w:rFonts w:ascii="Times New Roman" w:eastAsia="Times New Roman" w:hAnsi="Times New Roman" w:cs="Times New Roman"/>
                <w:b/>
                <w:sz w:val="20"/>
                <w:lang w:val="en-GB"/>
              </w:rPr>
              <w:t>(including 10 hours of e-learning)</w:t>
            </w:r>
          </w:p>
        </w:tc>
      </w:tr>
      <w:tr w:rsidR="009E4021" w:rsidRPr="00646B53" w14:paraId="16AE69BA" w14:textId="77777777" w:rsidTr="00F54188">
        <w:trPr>
          <w:trHeight w:val="221"/>
        </w:trPr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38507" w14:textId="77777777" w:rsidR="009E4021" w:rsidRPr="00646B53" w:rsidRDefault="00651584">
            <w:pPr>
              <w:ind w:left="108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sz w:val="20"/>
                <w:lang w:val="en-GB"/>
              </w:rPr>
              <w:t>3.2.</w:t>
            </w:r>
            <w:r w:rsidRPr="00646B53">
              <w:rPr>
                <w:rFonts w:ascii="Arial" w:eastAsia="Arial" w:hAnsi="Arial" w:cs="Arial"/>
                <w:b/>
                <w:sz w:val="20"/>
                <w:lang w:val="en-GB"/>
              </w:rPr>
              <w:t xml:space="preserve"> </w:t>
            </w:r>
            <w:r w:rsidRPr="00646B53">
              <w:rPr>
                <w:rFonts w:ascii="Times New Roman" w:eastAsia="Times New Roman" w:hAnsi="Times New Roman" w:cs="Times New Roman"/>
                <w:b/>
                <w:sz w:val="20"/>
                <w:lang w:val="en-GB"/>
              </w:rPr>
              <w:t xml:space="preserve">Place of classes 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3422C" w14:textId="77777777" w:rsidR="009E4021" w:rsidRPr="00646B53" w:rsidRDefault="00651584">
            <w:pPr>
              <w:ind w:left="110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sz w:val="20"/>
                <w:lang w:val="en-GB"/>
              </w:rPr>
              <w:t>Practical: courses in teaching rooms of the UJK</w:t>
            </w:r>
            <w:r w:rsidRPr="00646B53">
              <w:rPr>
                <w:rFonts w:ascii="Times New Roman" w:eastAsia="Times New Roman" w:hAnsi="Times New Roman" w:cs="Times New Roman"/>
                <w:b/>
                <w:sz w:val="20"/>
                <w:lang w:val="en-GB"/>
              </w:rPr>
              <w:t xml:space="preserve"> </w:t>
            </w:r>
          </w:p>
        </w:tc>
      </w:tr>
      <w:tr w:rsidR="009E4021" w:rsidRPr="00646B53" w14:paraId="7262690B" w14:textId="77777777" w:rsidTr="00F54188">
        <w:trPr>
          <w:trHeight w:val="209"/>
        </w:trPr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AD2F2" w14:textId="77777777" w:rsidR="009E4021" w:rsidRPr="00646B53" w:rsidRDefault="00651584">
            <w:pPr>
              <w:ind w:left="108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sz w:val="20"/>
                <w:lang w:val="en-GB"/>
              </w:rPr>
              <w:t>3.3.</w:t>
            </w:r>
            <w:r w:rsidRPr="00646B53">
              <w:rPr>
                <w:rFonts w:ascii="Arial" w:eastAsia="Arial" w:hAnsi="Arial" w:cs="Arial"/>
                <w:b/>
                <w:sz w:val="20"/>
                <w:lang w:val="en-GB"/>
              </w:rPr>
              <w:t xml:space="preserve"> </w:t>
            </w:r>
            <w:r w:rsidRPr="00646B53">
              <w:rPr>
                <w:rFonts w:ascii="Times New Roman" w:eastAsia="Times New Roman" w:hAnsi="Times New Roman" w:cs="Times New Roman"/>
                <w:b/>
                <w:sz w:val="20"/>
                <w:lang w:val="en-GB"/>
              </w:rPr>
              <w:t xml:space="preserve">Form of assessment 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B679A" w14:textId="77777777" w:rsidR="009E4021" w:rsidRPr="00646B53" w:rsidRDefault="00651584">
            <w:pPr>
              <w:ind w:left="110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sz w:val="20"/>
                <w:lang w:val="en-GB"/>
              </w:rPr>
              <w:t>Exam: theoretical and practical</w:t>
            </w:r>
            <w:r w:rsidRPr="00646B53">
              <w:rPr>
                <w:rFonts w:ascii="Times New Roman" w:eastAsia="Times New Roman" w:hAnsi="Times New Roman" w:cs="Times New Roman"/>
                <w:b/>
                <w:sz w:val="20"/>
                <w:lang w:val="en-GB"/>
              </w:rPr>
              <w:t xml:space="preserve"> </w:t>
            </w:r>
          </w:p>
        </w:tc>
      </w:tr>
      <w:tr w:rsidR="009E4021" w:rsidRPr="00646B53" w14:paraId="4CD3DB65" w14:textId="77777777" w:rsidTr="00F54188">
        <w:trPr>
          <w:trHeight w:val="221"/>
        </w:trPr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4ACA1" w14:textId="77777777" w:rsidR="009E4021" w:rsidRPr="00646B53" w:rsidRDefault="00651584">
            <w:pPr>
              <w:ind w:left="108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sz w:val="20"/>
                <w:lang w:val="en-GB"/>
              </w:rPr>
              <w:t>3.4.</w:t>
            </w:r>
            <w:r w:rsidRPr="00646B53">
              <w:rPr>
                <w:rFonts w:ascii="Arial" w:eastAsia="Arial" w:hAnsi="Arial" w:cs="Arial"/>
                <w:b/>
                <w:sz w:val="20"/>
                <w:lang w:val="en-GB"/>
              </w:rPr>
              <w:t xml:space="preserve"> </w:t>
            </w:r>
            <w:r w:rsidRPr="00646B53">
              <w:rPr>
                <w:rFonts w:ascii="Times New Roman" w:eastAsia="Times New Roman" w:hAnsi="Times New Roman" w:cs="Times New Roman"/>
                <w:b/>
                <w:sz w:val="20"/>
                <w:lang w:val="en-GB"/>
              </w:rPr>
              <w:t xml:space="preserve">Teaching methods 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F6A0A" w14:textId="77777777" w:rsidR="009E4021" w:rsidRPr="00646B53" w:rsidRDefault="00651584">
            <w:pPr>
              <w:ind w:left="110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sz w:val="20"/>
                <w:lang w:val="en-GB"/>
              </w:rPr>
              <w:t xml:space="preserve">Lectures, practical classes in laboratories, discussions </w:t>
            </w:r>
          </w:p>
        </w:tc>
      </w:tr>
      <w:tr w:rsidR="009E4021" w:rsidRPr="00646B53" w14:paraId="3129409B" w14:textId="77777777" w:rsidTr="005F0CF5">
        <w:trPr>
          <w:trHeight w:val="1621"/>
        </w:trPr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A2C1" w14:textId="77777777" w:rsidR="009E4021" w:rsidRPr="00646B53" w:rsidRDefault="00651584">
            <w:pPr>
              <w:ind w:left="108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sz w:val="20"/>
                <w:lang w:val="en-GB"/>
              </w:rPr>
              <w:t>3.5.</w:t>
            </w:r>
            <w:r w:rsidRPr="00646B53">
              <w:rPr>
                <w:rFonts w:ascii="Arial" w:eastAsia="Arial" w:hAnsi="Arial" w:cs="Arial"/>
                <w:b/>
                <w:sz w:val="20"/>
                <w:lang w:val="en-GB"/>
              </w:rPr>
              <w:t xml:space="preserve"> </w:t>
            </w:r>
            <w:r w:rsidRPr="00646B53">
              <w:rPr>
                <w:rFonts w:ascii="Times New Roman" w:eastAsia="Times New Roman" w:hAnsi="Times New Roman" w:cs="Times New Roman"/>
                <w:b/>
                <w:sz w:val="20"/>
                <w:lang w:val="en-GB"/>
              </w:rPr>
              <w:t xml:space="preserve">Bibliography 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4C9FD" w14:textId="77777777" w:rsidR="009E4021" w:rsidRPr="00646B53" w:rsidRDefault="00651584">
            <w:pPr>
              <w:ind w:left="139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sz w:val="20"/>
                <w:lang w:val="en-GB"/>
              </w:rPr>
              <w:t xml:space="preserve">Required reading 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02EFB" w14:textId="1C710F46" w:rsidR="005373EF" w:rsidRPr="005373EF" w:rsidRDefault="005373EF" w:rsidP="005373EF">
            <w:pPr>
              <w:spacing w:line="252" w:lineRule="auto"/>
              <w:ind w:left="142" w:right="489"/>
              <w:jc w:val="both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GB"/>
              </w:rPr>
              <w:t xml:space="preserve">1. </w:t>
            </w:r>
            <w:r w:rsidR="00651584" w:rsidRPr="005373EF">
              <w:rPr>
                <w:rFonts w:ascii="Times New Roman" w:eastAsia="Times New Roman" w:hAnsi="Times New Roman" w:cs="Times New Roman"/>
                <w:sz w:val="20"/>
                <w:lang w:val="en-GB"/>
              </w:rPr>
              <w:t>Textbook of Histology, 4</w:t>
            </w:r>
            <w:r w:rsidR="00651584" w:rsidRPr="005373EF">
              <w:rPr>
                <w:rFonts w:ascii="Times New Roman" w:eastAsia="Times New Roman" w:hAnsi="Times New Roman" w:cs="Times New Roman"/>
                <w:sz w:val="20"/>
                <w:vertAlign w:val="superscript"/>
                <w:lang w:val="en-GB"/>
              </w:rPr>
              <w:t>th</w:t>
            </w:r>
            <w:r w:rsidRPr="005373EF">
              <w:rPr>
                <w:rFonts w:ascii="Times New Roman" w:eastAsia="Times New Roman" w:hAnsi="Times New Roman" w:cs="Times New Roman"/>
                <w:sz w:val="20"/>
                <w:lang w:val="en-GB"/>
              </w:rPr>
              <w:t xml:space="preserve"> Edition, Elsevier 2016.</w:t>
            </w:r>
            <w:r w:rsidR="00651584" w:rsidRPr="005373EF">
              <w:rPr>
                <w:rFonts w:ascii="Times New Roman" w:eastAsia="Times New Roman" w:hAnsi="Times New Roman" w:cs="Times New Roman"/>
                <w:sz w:val="20"/>
                <w:lang w:val="en-GB"/>
              </w:rPr>
              <w:t xml:space="preserve"> Author: </w:t>
            </w:r>
            <w:hyperlink r:id="rId6">
              <w:r w:rsidR="00651584" w:rsidRPr="005373EF">
                <w:rPr>
                  <w:rFonts w:ascii="Times New Roman" w:eastAsia="Times New Roman" w:hAnsi="Times New Roman" w:cs="Times New Roman"/>
                  <w:sz w:val="20"/>
                  <w:lang w:val="en-GB"/>
                </w:rPr>
                <w:t>Leslie P. Gartner</w:t>
              </w:r>
            </w:hyperlink>
            <w:hyperlink r:id="rId7">
              <w:r w:rsidR="00651584" w:rsidRPr="005373EF">
                <w:rPr>
                  <w:rFonts w:ascii="Times New Roman" w:eastAsia="Times New Roman" w:hAnsi="Times New Roman" w:cs="Times New Roman"/>
                  <w:sz w:val="20"/>
                  <w:lang w:val="en-GB"/>
                </w:rPr>
                <w:t xml:space="preserve"> </w:t>
              </w:r>
            </w:hyperlink>
            <w:r w:rsidR="00651584" w:rsidRPr="005373EF">
              <w:rPr>
                <w:rFonts w:ascii="Times New Roman" w:eastAsia="Times New Roman" w:hAnsi="Times New Roman" w:cs="Times New Roman"/>
                <w:sz w:val="20"/>
                <w:lang w:val="en-GB"/>
              </w:rPr>
              <w:t xml:space="preserve"> </w:t>
            </w:r>
          </w:p>
          <w:p w14:paraId="2F82BD1E" w14:textId="6559399B" w:rsidR="009E4021" w:rsidRPr="005373EF" w:rsidRDefault="005373EF" w:rsidP="005373EF">
            <w:pPr>
              <w:spacing w:line="252" w:lineRule="auto"/>
              <w:ind w:left="142" w:right="489"/>
              <w:jc w:val="both"/>
              <w:rPr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GB"/>
              </w:rPr>
              <w:t xml:space="preserve">2. </w:t>
            </w:r>
            <w:proofErr w:type="spellStart"/>
            <w:r w:rsidR="00651584" w:rsidRPr="005373EF">
              <w:rPr>
                <w:rFonts w:ascii="Times New Roman" w:eastAsia="Times New Roman" w:hAnsi="Times New Roman" w:cs="Times New Roman"/>
                <w:sz w:val="20"/>
                <w:lang w:val="en-GB"/>
              </w:rPr>
              <w:t>Wheater's</w:t>
            </w:r>
            <w:proofErr w:type="spellEnd"/>
            <w:r w:rsidR="00651584" w:rsidRPr="005373EF">
              <w:rPr>
                <w:rFonts w:ascii="Times New Roman" w:eastAsia="Times New Roman" w:hAnsi="Times New Roman" w:cs="Times New Roman"/>
                <w:sz w:val="20"/>
                <w:lang w:val="en-GB"/>
              </w:rPr>
              <w:t xml:space="preserve"> Functional Histology, 6</w:t>
            </w:r>
            <w:r w:rsidR="00651584" w:rsidRPr="005373EF">
              <w:rPr>
                <w:rFonts w:ascii="Times New Roman" w:eastAsia="Times New Roman" w:hAnsi="Times New Roman" w:cs="Times New Roman"/>
                <w:sz w:val="20"/>
                <w:vertAlign w:val="superscript"/>
                <w:lang w:val="en-GB"/>
              </w:rPr>
              <w:t>th</w:t>
            </w:r>
            <w:r w:rsidR="00651584" w:rsidRPr="005373EF">
              <w:rPr>
                <w:rFonts w:ascii="Times New Roman" w:eastAsia="Times New Roman" w:hAnsi="Times New Roman" w:cs="Times New Roman"/>
                <w:sz w:val="20"/>
                <w:lang w:val="en-GB"/>
              </w:rPr>
              <w:t xml:space="preserve"> Edition Elsevier 2013 </w:t>
            </w:r>
          </w:p>
          <w:p w14:paraId="20070BCC" w14:textId="77777777" w:rsidR="005373EF" w:rsidRDefault="005373EF" w:rsidP="005373EF">
            <w:pPr>
              <w:ind w:left="110"/>
              <w:jc w:val="both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GB"/>
              </w:rPr>
              <w:t>A Text and Colour Atlas.</w:t>
            </w:r>
            <w:r w:rsidR="00651584" w:rsidRPr="00646B53">
              <w:rPr>
                <w:rFonts w:ascii="Times New Roman" w:eastAsia="Times New Roman" w:hAnsi="Times New Roman" w:cs="Times New Roman"/>
                <w:sz w:val="20"/>
                <w:lang w:val="en-GB"/>
              </w:rPr>
              <w:t xml:space="preserve">  Authors: </w:t>
            </w:r>
            <w:hyperlink r:id="rId8">
              <w:r w:rsidR="00651584" w:rsidRPr="00646B53">
                <w:rPr>
                  <w:rFonts w:ascii="Times New Roman" w:eastAsia="Times New Roman" w:hAnsi="Times New Roman" w:cs="Times New Roman"/>
                  <w:sz w:val="20"/>
                  <w:lang w:val="en-GB"/>
                </w:rPr>
                <w:t>Barbara Young</w:t>
              </w:r>
            </w:hyperlink>
            <w:hyperlink r:id="rId9">
              <w:r w:rsidR="00651584" w:rsidRPr="00646B53">
                <w:rPr>
                  <w:rFonts w:ascii="Times New Roman" w:eastAsia="Times New Roman" w:hAnsi="Times New Roman" w:cs="Times New Roman"/>
                  <w:sz w:val="20"/>
                  <w:lang w:val="en-GB"/>
                </w:rPr>
                <w:t xml:space="preserve"> </w:t>
              </w:r>
            </w:hyperlink>
            <w:r w:rsidR="00651584" w:rsidRPr="00646B53">
              <w:rPr>
                <w:rFonts w:ascii="Times New Roman" w:eastAsia="Times New Roman" w:hAnsi="Times New Roman" w:cs="Times New Roman"/>
                <w:sz w:val="20"/>
                <w:lang w:val="en-GB"/>
              </w:rPr>
              <w:t xml:space="preserve">&amp; </w:t>
            </w:r>
            <w:hyperlink r:id="rId10">
              <w:r w:rsidR="00651584" w:rsidRPr="00646B53">
                <w:rPr>
                  <w:rFonts w:ascii="Times New Roman" w:eastAsia="Times New Roman" w:hAnsi="Times New Roman" w:cs="Times New Roman"/>
                  <w:sz w:val="20"/>
                  <w:lang w:val="en-GB"/>
                </w:rPr>
                <w:t>Geraldine O'Dowd</w:t>
              </w:r>
            </w:hyperlink>
            <w:hyperlink r:id="rId11">
              <w:r w:rsidR="00651584" w:rsidRPr="00646B53">
                <w:rPr>
                  <w:rFonts w:ascii="Times New Roman" w:eastAsia="Times New Roman" w:hAnsi="Times New Roman" w:cs="Times New Roman"/>
                  <w:sz w:val="20"/>
                  <w:lang w:val="en-GB"/>
                </w:rPr>
                <w:t xml:space="preserve"> </w:t>
              </w:r>
            </w:hyperlink>
            <w:r w:rsidR="00651584" w:rsidRPr="00646B53">
              <w:rPr>
                <w:rFonts w:ascii="Times New Roman" w:eastAsia="Times New Roman" w:hAnsi="Times New Roman" w:cs="Times New Roman"/>
                <w:sz w:val="20"/>
                <w:lang w:val="en-GB"/>
              </w:rPr>
              <w:t xml:space="preserve">&amp; </w:t>
            </w:r>
            <w:hyperlink r:id="rId12">
              <w:r w:rsidR="00651584" w:rsidRPr="00646B53">
                <w:rPr>
                  <w:rFonts w:ascii="Times New Roman" w:eastAsia="Times New Roman" w:hAnsi="Times New Roman" w:cs="Times New Roman"/>
                  <w:sz w:val="20"/>
                  <w:lang w:val="en-GB"/>
                </w:rPr>
                <w:t>Phillip Woodford</w:t>
              </w:r>
            </w:hyperlink>
          </w:p>
          <w:p w14:paraId="51F78A48" w14:textId="78E14D19" w:rsidR="009E4021" w:rsidRPr="005373EF" w:rsidRDefault="005373EF" w:rsidP="005373EF">
            <w:pPr>
              <w:ind w:left="1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lang w:val="en-GB"/>
              </w:rPr>
              <w:t xml:space="preserve">3. </w:t>
            </w:r>
            <w:proofErr w:type="spellStart"/>
            <w:r w:rsidR="00651584" w:rsidRPr="005373EF">
              <w:rPr>
                <w:rFonts w:ascii="Times New Roman" w:eastAsia="Times New Roman" w:hAnsi="Times New Roman" w:cs="Times New Roman"/>
                <w:sz w:val="20"/>
                <w:lang w:val="en-GB"/>
              </w:rPr>
              <w:t>Langman's</w:t>
            </w:r>
            <w:proofErr w:type="spellEnd"/>
            <w:r w:rsidR="00651584" w:rsidRPr="005373EF">
              <w:rPr>
                <w:rFonts w:ascii="Times New Roman" w:eastAsia="Times New Roman" w:hAnsi="Times New Roman" w:cs="Times New Roman"/>
                <w:sz w:val="20"/>
                <w:lang w:val="en-GB"/>
              </w:rPr>
              <w:t xml:space="preserve"> Medical Embryology, 13t</w:t>
            </w:r>
            <w:r w:rsidR="00651584" w:rsidRPr="005373EF">
              <w:rPr>
                <w:rFonts w:ascii="Times New Roman" w:eastAsia="Times New Roman" w:hAnsi="Times New Roman" w:cs="Times New Roman"/>
                <w:sz w:val="20"/>
                <w:vertAlign w:val="superscript"/>
                <w:lang w:val="en-GB"/>
              </w:rPr>
              <w:t>h</w:t>
            </w:r>
            <w:r w:rsidR="00651584" w:rsidRPr="005373EF">
              <w:rPr>
                <w:rFonts w:ascii="Times New Roman" w:eastAsia="Times New Roman" w:hAnsi="Times New Roman" w:cs="Times New Roman"/>
                <w:sz w:val="20"/>
                <w:lang w:val="en-GB"/>
              </w:rPr>
              <w:t xml:space="preserve"> Edition Wolters </w:t>
            </w:r>
            <w:proofErr w:type="spellStart"/>
            <w:r w:rsidR="00651584" w:rsidRPr="005373EF">
              <w:rPr>
                <w:rFonts w:ascii="Times New Roman" w:eastAsia="Times New Roman" w:hAnsi="Times New Roman" w:cs="Times New Roman"/>
                <w:sz w:val="20"/>
                <w:lang w:val="en-GB"/>
              </w:rPr>
              <w:t>Kluver</w:t>
            </w:r>
            <w:proofErr w:type="spellEnd"/>
            <w:r w:rsidR="00651584" w:rsidRPr="005373EF">
              <w:rPr>
                <w:rFonts w:ascii="Times New Roman" w:eastAsia="Times New Roman" w:hAnsi="Times New Roman" w:cs="Times New Roman"/>
                <w:sz w:val="20"/>
                <w:lang w:val="en-GB"/>
              </w:rPr>
              <w:t xml:space="preserve"> 2014 </w:t>
            </w:r>
          </w:p>
          <w:p w14:paraId="09738E5D" w14:textId="1CF04358" w:rsidR="009E4021" w:rsidRPr="00646B53" w:rsidRDefault="00651584" w:rsidP="005F0CF5">
            <w:pPr>
              <w:ind w:left="110"/>
              <w:jc w:val="both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sz w:val="20"/>
                <w:lang w:val="en-GB"/>
              </w:rPr>
              <w:t>Author: T.W. Sadler</w:t>
            </w:r>
          </w:p>
        </w:tc>
      </w:tr>
      <w:tr w:rsidR="009E4021" w:rsidRPr="00646B53" w14:paraId="0E5672EC" w14:textId="77777777" w:rsidTr="005F0CF5">
        <w:trPr>
          <w:trHeight w:val="13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04457" w14:textId="77777777" w:rsidR="009E4021" w:rsidRPr="00646B53" w:rsidRDefault="009E4021">
            <w:pPr>
              <w:rPr>
                <w:lang w:val="en-GB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A82C4" w14:textId="77777777" w:rsidR="009E4021" w:rsidRPr="00646B53" w:rsidRDefault="00651584">
            <w:pPr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sz w:val="20"/>
                <w:lang w:val="en-GB"/>
              </w:rPr>
              <w:t xml:space="preserve"> Further reading 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765C8" w14:textId="3863B716" w:rsidR="009E4021" w:rsidRPr="00646B53" w:rsidRDefault="005373EF" w:rsidP="005373EF">
            <w:pPr>
              <w:spacing w:line="253" w:lineRule="auto"/>
              <w:ind w:left="110"/>
              <w:rPr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E0E0E"/>
                <w:sz w:val="20"/>
                <w:lang w:val="en-GB"/>
              </w:rPr>
              <w:t xml:space="preserve">1. </w:t>
            </w:r>
            <w:proofErr w:type="spellStart"/>
            <w:r w:rsidR="00651584" w:rsidRPr="00646B53">
              <w:rPr>
                <w:rFonts w:ascii="Times New Roman" w:eastAsia="Times New Roman" w:hAnsi="Times New Roman" w:cs="Times New Roman"/>
                <w:color w:val="0E0E0E"/>
                <w:sz w:val="20"/>
                <w:lang w:val="en-GB"/>
              </w:rPr>
              <w:t>Junqueira's</w:t>
            </w:r>
            <w:proofErr w:type="spellEnd"/>
            <w:r w:rsidR="00651584" w:rsidRPr="00646B53">
              <w:rPr>
                <w:rFonts w:ascii="Times New Roman" w:eastAsia="Times New Roman" w:hAnsi="Times New Roman" w:cs="Times New Roman"/>
                <w:color w:val="0E0E0E"/>
                <w:sz w:val="20"/>
                <w:lang w:val="en-GB"/>
              </w:rPr>
              <w:t xml:space="preserve"> Basic Histology Text &amp; Atlas, 14</w:t>
            </w:r>
            <w:r w:rsidR="00651584" w:rsidRPr="00646B53">
              <w:rPr>
                <w:rFonts w:ascii="Times New Roman" w:eastAsia="Times New Roman" w:hAnsi="Times New Roman" w:cs="Times New Roman"/>
                <w:color w:val="0E0E0E"/>
                <w:sz w:val="20"/>
                <w:vertAlign w:val="superscript"/>
                <w:lang w:val="en-GB"/>
              </w:rPr>
              <w:t>th</w:t>
            </w:r>
            <w:r w:rsidR="00651584" w:rsidRPr="00646B53">
              <w:rPr>
                <w:rFonts w:ascii="Times New Roman" w:eastAsia="Times New Roman" w:hAnsi="Times New Roman" w:cs="Times New Roman"/>
                <w:color w:val="0E0E0E"/>
                <w:sz w:val="20"/>
                <w:lang w:val="en-GB"/>
              </w:rPr>
              <w:t xml:space="preserve"> Edition McGraw Hill Education 2016  </w:t>
            </w:r>
          </w:p>
          <w:p w14:paraId="1276D592" w14:textId="77777777" w:rsidR="005373EF" w:rsidRDefault="00651584" w:rsidP="005373EF">
            <w:pPr>
              <w:ind w:left="110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sz w:val="20"/>
                <w:lang w:val="en-GB"/>
              </w:rPr>
              <w:t xml:space="preserve">Authors: Anthony L. </w:t>
            </w:r>
            <w:proofErr w:type="spellStart"/>
            <w:r w:rsidRPr="00646B53">
              <w:rPr>
                <w:rFonts w:ascii="Times New Roman" w:eastAsia="Times New Roman" w:hAnsi="Times New Roman" w:cs="Times New Roman"/>
                <w:sz w:val="20"/>
                <w:lang w:val="en-GB"/>
              </w:rPr>
              <w:t>Mescher</w:t>
            </w:r>
            <w:proofErr w:type="spellEnd"/>
            <w:r w:rsidRPr="00646B53">
              <w:rPr>
                <w:rFonts w:ascii="Times New Roman" w:eastAsia="Times New Roman" w:hAnsi="Times New Roman" w:cs="Times New Roman"/>
                <w:sz w:val="20"/>
                <w:lang w:val="en-GB"/>
              </w:rPr>
              <w:t xml:space="preserve">  </w:t>
            </w:r>
          </w:p>
          <w:p w14:paraId="39209EED" w14:textId="3F02B171" w:rsidR="009E4021" w:rsidRPr="00646B53" w:rsidRDefault="005373EF" w:rsidP="005373EF">
            <w:pPr>
              <w:ind w:left="110"/>
              <w:rPr>
                <w:lang w:val="en-GB"/>
              </w:rPr>
            </w:pPr>
            <w:r>
              <w:rPr>
                <w:lang w:val="en-GB"/>
              </w:rPr>
              <w:t xml:space="preserve">2. </w:t>
            </w:r>
            <w:r w:rsidR="00651584" w:rsidRPr="00646B53">
              <w:rPr>
                <w:rFonts w:ascii="Times New Roman" w:eastAsia="Times New Roman" w:hAnsi="Times New Roman" w:cs="Times New Roman"/>
                <w:sz w:val="20"/>
                <w:lang w:val="en-GB"/>
              </w:rPr>
              <w:t>Before we are born. Essential of embryology and birth defects, 9</w:t>
            </w:r>
            <w:r w:rsidR="00651584" w:rsidRPr="00646B53">
              <w:rPr>
                <w:rFonts w:ascii="Times New Roman" w:eastAsia="Times New Roman" w:hAnsi="Times New Roman" w:cs="Times New Roman"/>
                <w:sz w:val="20"/>
                <w:vertAlign w:val="superscript"/>
                <w:lang w:val="en-GB"/>
              </w:rPr>
              <w:t>th</w:t>
            </w:r>
            <w:r w:rsidR="00651584" w:rsidRPr="00646B53">
              <w:rPr>
                <w:rFonts w:ascii="Times New Roman" w:eastAsia="Times New Roman" w:hAnsi="Times New Roman" w:cs="Times New Roman"/>
                <w:sz w:val="20"/>
                <w:lang w:val="en-GB"/>
              </w:rPr>
              <w:t xml:space="preserve"> </w:t>
            </w:r>
          </w:p>
          <w:p w14:paraId="337DBF5E" w14:textId="77777777" w:rsidR="009E4021" w:rsidRPr="00646B53" w:rsidRDefault="00651584">
            <w:pPr>
              <w:ind w:left="110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sz w:val="20"/>
                <w:lang w:val="en-GB"/>
              </w:rPr>
              <w:t xml:space="preserve">Edition Elsevier 2015 </w:t>
            </w:r>
          </w:p>
          <w:p w14:paraId="368458FB" w14:textId="7AFB3316" w:rsidR="009E4021" w:rsidRPr="00646B53" w:rsidRDefault="00651584">
            <w:pPr>
              <w:ind w:left="110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sz w:val="20"/>
                <w:lang w:val="en-GB"/>
              </w:rPr>
              <w:t xml:space="preserve">Authors: K.L. Moore, T.V.N. </w:t>
            </w:r>
            <w:proofErr w:type="spellStart"/>
            <w:r w:rsidRPr="00646B53">
              <w:rPr>
                <w:rFonts w:ascii="Times New Roman" w:eastAsia="Times New Roman" w:hAnsi="Times New Roman" w:cs="Times New Roman"/>
                <w:sz w:val="20"/>
                <w:lang w:val="en-GB"/>
              </w:rPr>
              <w:t>Persaud</w:t>
            </w:r>
            <w:proofErr w:type="spellEnd"/>
            <w:r w:rsidRPr="00646B53">
              <w:rPr>
                <w:rFonts w:ascii="Times New Roman" w:eastAsia="Times New Roman" w:hAnsi="Times New Roman" w:cs="Times New Roman"/>
                <w:sz w:val="20"/>
                <w:lang w:val="en-GB"/>
              </w:rPr>
              <w:t xml:space="preserve">, M.G. </w:t>
            </w:r>
            <w:proofErr w:type="spellStart"/>
            <w:r w:rsidRPr="00646B53">
              <w:rPr>
                <w:rFonts w:ascii="Times New Roman" w:eastAsia="Times New Roman" w:hAnsi="Times New Roman" w:cs="Times New Roman"/>
                <w:sz w:val="20"/>
                <w:lang w:val="en-GB"/>
              </w:rPr>
              <w:t>Torchia</w:t>
            </w:r>
            <w:proofErr w:type="spellEnd"/>
            <w:r w:rsidRPr="00646B53">
              <w:rPr>
                <w:rFonts w:ascii="Times New Roman" w:eastAsia="Times New Roman" w:hAnsi="Times New Roman" w:cs="Times New Roman"/>
                <w:b/>
                <w:sz w:val="20"/>
                <w:lang w:val="en-GB"/>
              </w:rPr>
              <w:t xml:space="preserve"> </w:t>
            </w:r>
          </w:p>
        </w:tc>
      </w:tr>
    </w:tbl>
    <w:p w14:paraId="25838421" w14:textId="77777777" w:rsidR="009E4021" w:rsidRPr="00646B53" w:rsidRDefault="00651584">
      <w:pPr>
        <w:spacing w:after="0"/>
        <w:ind w:left="283"/>
        <w:rPr>
          <w:lang w:val="en-GB"/>
        </w:rPr>
      </w:pPr>
      <w:r w:rsidRPr="00646B53">
        <w:rPr>
          <w:rFonts w:ascii="Times New Roman" w:eastAsia="Times New Roman" w:hAnsi="Times New Roman" w:cs="Times New Roman"/>
          <w:b/>
          <w:sz w:val="20"/>
          <w:lang w:val="en-GB"/>
        </w:rPr>
        <w:t xml:space="preserve"> </w:t>
      </w:r>
    </w:p>
    <w:p w14:paraId="4170A8E6" w14:textId="77777777" w:rsidR="009E4021" w:rsidRPr="00646B53" w:rsidRDefault="00651584">
      <w:pPr>
        <w:pStyle w:val="Nagwek2"/>
        <w:ind w:left="293"/>
        <w:rPr>
          <w:lang w:val="en-GB"/>
        </w:rPr>
      </w:pPr>
      <w:r w:rsidRPr="00646B53">
        <w:rPr>
          <w:lang w:val="en-GB"/>
        </w:rPr>
        <w:lastRenderedPageBreak/>
        <w:t xml:space="preserve">4.  OBJECTIVES, SYLLABUS CONTENT AND INTENDED TEACHING OUTCOMES  </w:t>
      </w:r>
    </w:p>
    <w:tbl>
      <w:tblPr>
        <w:tblStyle w:val="TableGrid"/>
        <w:tblW w:w="9777" w:type="dxa"/>
        <w:tblInd w:w="-67" w:type="dxa"/>
        <w:tblCellMar>
          <w:top w:w="31" w:type="dxa"/>
          <w:left w:w="403" w:type="dxa"/>
          <w:right w:w="20" w:type="dxa"/>
        </w:tblCellMar>
        <w:tblLook w:val="04A0" w:firstRow="1" w:lastRow="0" w:firstColumn="1" w:lastColumn="0" w:noHBand="0" w:noVBand="1"/>
      </w:tblPr>
      <w:tblGrid>
        <w:gridCol w:w="9777"/>
      </w:tblGrid>
      <w:tr w:rsidR="009E4021" w:rsidRPr="00646B53" w14:paraId="28A5A367" w14:textId="77777777">
        <w:trPr>
          <w:trHeight w:val="2081"/>
        </w:trPr>
        <w:tc>
          <w:tcPr>
            <w:tcW w:w="9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C6144" w14:textId="77777777" w:rsidR="009E4021" w:rsidRPr="00646B53" w:rsidRDefault="00651584">
            <w:pPr>
              <w:spacing w:after="1" w:line="239" w:lineRule="auto"/>
              <w:ind w:left="374" w:right="5054" w:hanging="374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sz w:val="20"/>
                <w:lang w:val="en-GB"/>
              </w:rPr>
              <w:t>4.1.</w:t>
            </w:r>
            <w:r w:rsidRPr="00646B53">
              <w:rPr>
                <w:rFonts w:ascii="Arial" w:eastAsia="Arial" w:hAnsi="Arial" w:cs="Arial"/>
                <w:b/>
                <w:sz w:val="20"/>
                <w:lang w:val="en-GB"/>
              </w:rPr>
              <w:t xml:space="preserve"> </w:t>
            </w:r>
            <w:r w:rsidRPr="00646B53">
              <w:rPr>
                <w:rFonts w:ascii="Times New Roman" w:eastAsia="Times New Roman" w:hAnsi="Times New Roman" w:cs="Times New Roman"/>
                <w:b/>
                <w:sz w:val="20"/>
                <w:lang w:val="en-GB"/>
              </w:rPr>
              <w:t xml:space="preserve">Course objectives </w:t>
            </w:r>
            <w:r w:rsidRPr="00646B53">
              <w:rPr>
                <w:rFonts w:ascii="Times New Roman" w:eastAsia="Times New Roman" w:hAnsi="Times New Roman" w:cs="Times New Roman"/>
                <w:b/>
                <w:i/>
                <w:sz w:val="16"/>
                <w:lang w:val="en-GB"/>
              </w:rPr>
              <w:t>(including form of classes)</w:t>
            </w:r>
            <w:r w:rsidRPr="00646B53">
              <w:rPr>
                <w:rFonts w:ascii="Times New Roman" w:eastAsia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646B53">
              <w:rPr>
                <w:rFonts w:ascii="Times New Roman" w:eastAsia="Times New Roman" w:hAnsi="Times New Roman" w:cs="Times New Roman"/>
                <w:sz w:val="20"/>
                <w:lang w:val="en-GB"/>
              </w:rPr>
              <w:t xml:space="preserve">Within the course the students should: </w:t>
            </w:r>
          </w:p>
          <w:p w14:paraId="67FC1BC8" w14:textId="77777777" w:rsidR="009E4021" w:rsidRPr="00646B53" w:rsidRDefault="00651584">
            <w:pPr>
              <w:ind w:left="389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sz w:val="20"/>
                <w:lang w:val="en-GB"/>
              </w:rPr>
              <w:t xml:space="preserve">C1. understand basic principles of research methods used in histology and embryology - </w:t>
            </w:r>
            <w:r w:rsidRPr="00646B53">
              <w:rPr>
                <w:rFonts w:ascii="Times New Roman" w:eastAsia="Times New Roman" w:hAnsi="Times New Roman" w:cs="Times New Roman"/>
                <w:i/>
                <w:sz w:val="20"/>
                <w:lang w:val="en-GB"/>
              </w:rPr>
              <w:t>classes</w:t>
            </w:r>
            <w:r w:rsidRPr="00646B53">
              <w:rPr>
                <w:rFonts w:ascii="Times New Roman" w:eastAsia="Times New Roman" w:hAnsi="Times New Roman" w:cs="Times New Roman"/>
                <w:sz w:val="20"/>
                <w:lang w:val="en-GB"/>
              </w:rPr>
              <w:t xml:space="preserve"> </w:t>
            </w:r>
          </w:p>
          <w:p w14:paraId="4DC2BCB2" w14:textId="77777777" w:rsidR="009E4021" w:rsidRPr="00646B53" w:rsidRDefault="00651584">
            <w:pPr>
              <w:ind w:left="389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sz w:val="20"/>
                <w:lang w:val="en-GB"/>
              </w:rPr>
              <w:t xml:space="preserve">C2. be able to distinguish human tissues and cell types characteristic for given organs and tissues – </w:t>
            </w:r>
            <w:r w:rsidRPr="00646B53">
              <w:rPr>
                <w:rFonts w:ascii="Times New Roman" w:eastAsia="Times New Roman" w:hAnsi="Times New Roman" w:cs="Times New Roman"/>
                <w:i/>
                <w:sz w:val="20"/>
                <w:lang w:val="en-GB"/>
              </w:rPr>
              <w:t>labs</w:t>
            </w:r>
            <w:r w:rsidRPr="00646B53">
              <w:rPr>
                <w:rFonts w:ascii="Times New Roman" w:eastAsia="Times New Roman" w:hAnsi="Times New Roman" w:cs="Times New Roman"/>
                <w:sz w:val="20"/>
                <w:lang w:val="en-GB"/>
              </w:rPr>
              <w:t xml:space="preserve"> and </w:t>
            </w:r>
            <w:r w:rsidRPr="00646B53">
              <w:rPr>
                <w:rFonts w:ascii="Times New Roman" w:eastAsia="Times New Roman" w:hAnsi="Times New Roman" w:cs="Times New Roman"/>
                <w:i/>
                <w:sz w:val="20"/>
                <w:lang w:val="en-GB"/>
              </w:rPr>
              <w:t>classes</w:t>
            </w:r>
            <w:r w:rsidRPr="00646B53">
              <w:rPr>
                <w:rFonts w:ascii="Times New Roman" w:eastAsia="Times New Roman" w:hAnsi="Times New Roman" w:cs="Times New Roman"/>
                <w:sz w:val="20"/>
                <w:lang w:val="en-GB"/>
              </w:rPr>
              <w:t xml:space="preserve">  </w:t>
            </w:r>
          </w:p>
          <w:p w14:paraId="42CDC7DD" w14:textId="77777777" w:rsidR="009E4021" w:rsidRPr="00646B53" w:rsidRDefault="00651584">
            <w:pPr>
              <w:ind w:left="389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sz w:val="20"/>
                <w:lang w:val="en-GB"/>
              </w:rPr>
              <w:t xml:space="preserve">C3. know general division of human tissues, their origin and functions - </w:t>
            </w:r>
            <w:r w:rsidRPr="00646B53">
              <w:rPr>
                <w:rFonts w:ascii="Times New Roman" w:eastAsia="Times New Roman" w:hAnsi="Times New Roman" w:cs="Times New Roman"/>
                <w:i/>
                <w:sz w:val="20"/>
                <w:lang w:val="en-GB"/>
              </w:rPr>
              <w:t>lecture</w:t>
            </w:r>
            <w:r w:rsidRPr="00646B53">
              <w:rPr>
                <w:rFonts w:ascii="Times New Roman" w:eastAsia="Times New Roman" w:hAnsi="Times New Roman" w:cs="Times New Roman"/>
                <w:sz w:val="20"/>
                <w:lang w:val="en-GB"/>
              </w:rPr>
              <w:t xml:space="preserve"> </w:t>
            </w:r>
          </w:p>
          <w:p w14:paraId="6B7942E6" w14:textId="77777777" w:rsidR="009E4021" w:rsidRPr="00646B53" w:rsidRDefault="00651584">
            <w:pPr>
              <w:ind w:left="389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sz w:val="20"/>
                <w:lang w:val="en-GB"/>
              </w:rPr>
              <w:t xml:space="preserve">C4. learn the competency in describing histological construction of systems and organs with special emphasis on the morphological elements which constitute the basis for their actions - </w:t>
            </w:r>
            <w:r w:rsidRPr="00646B53">
              <w:rPr>
                <w:rFonts w:ascii="Times New Roman" w:eastAsia="Times New Roman" w:hAnsi="Times New Roman" w:cs="Times New Roman"/>
                <w:i/>
                <w:sz w:val="20"/>
                <w:lang w:val="en-GB"/>
              </w:rPr>
              <w:t>lecture</w:t>
            </w:r>
            <w:r w:rsidRPr="00646B53">
              <w:rPr>
                <w:rFonts w:ascii="Times New Roman" w:eastAsia="Times New Roman" w:hAnsi="Times New Roman" w:cs="Times New Roman"/>
                <w:sz w:val="20"/>
                <w:lang w:val="en-GB"/>
              </w:rPr>
              <w:t xml:space="preserve"> </w:t>
            </w:r>
          </w:p>
          <w:p w14:paraId="260854B0" w14:textId="77777777" w:rsidR="009E4021" w:rsidRPr="00646B53" w:rsidRDefault="00651584">
            <w:pPr>
              <w:ind w:left="374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sz w:val="20"/>
                <w:lang w:val="en-GB"/>
              </w:rPr>
              <w:t xml:space="preserve">C5. know the basic concepts of embryogenesis with particular emphasis on organogenesis - </w:t>
            </w:r>
            <w:r w:rsidRPr="00646B53">
              <w:rPr>
                <w:rFonts w:ascii="Times New Roman" w:eastAsia="Times New Roman" w:hAnsi="Times New Roman" w:cs="Times New Roman"/>
                <w:i/>
                <w:sz w:val="20"/>
                <w:lang w:val="en-GB"/>
              </w:rPr>
              <w:t>lecture</w:t>
            </w:r>
            <w:r w:rsidRPr="00646B53">
              <w:rPr>
                <w:rFonts w:ascii="Times New Roman" w:eastAsia="Times New Roman" w:hAnsi="Times New Roman" w:cs="Times New Roman"/>
                <w:sz w:val="20"/>
                <w:lang w:val="en-GB"/>
              </w:rPr>
              <w:t xml:space="preserve"> </w:t>
            </w:r>
          </w:p>
        </w:tc>
      </w:tr>
      <w:tr w:rsidR="009E4021" w:rsidRPr="00646B53" w14:paraId="08F72FAB" w14:textId="77777777" w:rsidTr="00F54188">
        <w:trPr>
          <w:trHeight w:val="2936"/>
        </w:trPr>
        <w:tc>
          <w:tcPr>
            <w:tcW w:w="9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A7A7C" w14:textId="701784E4" w:rsidR="009E4021" w:rsidRPr="00646B53" w:rsidRDefault="00651584">
            <w:pPr>
              <w:ind w:left="29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sz w:val="20"/>
                <w:lang w:val="en-GB"/>
              </w:rPr>
              <w:t>4.2.</w:t>
            </w:r>
            <w:r w:rsidRPr="00646B53">
              <w:rPr>
                <w:rFonts w:ascii="Arial" w:eastAsia="Arial" w:hAnsi="Arial" w:cs="Arial"/>
                <w:b/>
                <w:sz w:val="20"/>
                <w:lang w:val="en-GB"/>
              </w:rPr>
              <w:t xml:space="preserve"> </w:t>
            </w:r>
            <w:r w:rsidRPr="00646B53">
              <w:rPr>
                <w:rFonts w:ascii="Times New Roman" w:eastAsia="Times New Roman" w:hAnsi="Times New Roman" w:cs="Times New Roman"/>
                <w:b/>
                <w:sz w:val="20"/>
                <w:lang w:val="en-GB"/>
              </w:rPr>
              <w:t xml:space="preserve">Detailed syllabus </w:t>
            </w:r>
            <w:r w:rsidRPr="00646B53">
              <w:rPr>
                <w:rFonts w:ascii="Times New Roman" w:eastAsia="Times New Roman" w:hAnsi="Times New Roman" w:cs="Times New Roman"/>
                <w:b/>
                <w:i/>
                <w:sz w:val="16"/>
                <w:lang w:val="en-GB"/>
              </w:rPr>
              <w:t>(including form of classes)</w:t>
            </w:r>
            <w:r w:rsidRPr="00646B53">
              <w:rPr>
                <w:rFonts w:ascii="Times New Roman" w:eastAsia="Times New Roman" w:hAnsi="Times New Roman" w:cs="Times New Roman"/>
                <w:b/>
                <w:sz w:val="20"/>
                <w:lang w:val="en-GB"/>
              </w:rPr>
              <w:t xml:space="preserve"> </w:t>
            </w:r>
          </w:p>
          <w:p w14:paraId="76B9DF9A" w14:textId="77777777" w:rsidR="009E4021" w:rsidRPr="00646B53" w:rsidRDefault="00651584">
            <w:pPr>
              <w:ind w:left="389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sz w:val="20"/>
                <w:lang w:val="en-GB"/>
              </w:rPr>
              <w:t xml:space="preserve"> </w:t>
            </w:r>
          </w:p>
          <w:p w14:paraId="53C42130" w14:textId="77777777" w:rsidR="009E4021" w:rsidRPr="00646B53" w:rsidRDefault="00651584">
            <w:pPr>
              <w:ind w:left="307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sz w:val="20"/>
                <w:lang w:val="en-GB"/>
              </w:rPr>
              <w:t xml:space="preserve">Topics of histology lectures: </w:t>
            </w:r>
          </w:p>
          <w:p w14:paraId="475E58D6" w14:textId="7E33735B" w:rsidR="00B71EB9" w:rsidRPr="00B71EB9" w:rsidRDefault="00651584" w:rsidP="00B71EB9">
            <w:pPr>
              <w:pStyle w:val="Akapitzlist"/>
              <w:numPr>
                <w:ilvl w:val="0"/>
                <w:numId w:val="12"/>
              </w:numPr>
              <w:rPr>
                <w:lang w:val="en-GB"/>
              </w:rPr>
            </w:pPr>
            <w:r w:rsidRPr="00B71EB9">
              <w:rPr>
                <w:rFonts w:ascii="Times New Roman" w:eastAsia="Times New Roman" w:hAnsi="Times New Roman" w:cs="Times New Roman"/>
                <w:sz w:val="20"/>
                <w:lang w:val="en-GB"/>
              </w:rPr>
              <w:t xml:space="preserve">Characteristic features of epithelial cells. Specializations of the apical cell surface. Renewal of tissue. </w:t>
            </w:r>
          </w:p>
          <w:p w14:paraId="75A02AED" w14:textId="77777777" w:rsidR="00B71EB9" w:rsidRPr="00B71EB9" w:rsidRDefault="00651584" w:rsidP="00B71EB9">
            <w:pPr>
              <w:pStyle w:val="Akapitzlist"/>
              <w:numPr>
                <w:ilvl w:val="0"/>
                <w:numId w:val="12"/>
              </w:numPr>
              <w:rPr>
                <w:lang w:val="en-GB"/>
              </w:rPr>
            </w:pPr>
            <w:r w:rsidRPr="00B71EB9">
              <w:rPr>
                <w:rFonts w:ascii="Times New Roman" w:eastAsia="Times New Roman" w:hAnsi="Times New Roman" w:cs="Times New Roman"/>
                <w:sz w:val="20"/>
                <w:lang w:val="en-GB"/>
              </w:rPr>
              <w:t>General structure and function of connective tissue. Embryonic connective tissue. Connective tissue cells. Connective tissue proper. Connective tissue fibres. Extracellular matrix. Types of connective tissu</w:t>
            </w:r>
            <w:r w:rsidR="00B71EB9">
              <w:rPr>
                <w:rFonts w:ascii="Times New Roman" w:eastAsia="Times New Roman" w:hAnsi="Times New Roman" w:cs="Times New Roman"/>
                <w:sz w:val="20"/>
                <w:lang w:val="en-GB"/>
              </w:rPr>
              <w:t>e</w:t>
            </w:r>
          </w:p>
          <w:p w14:paraId="7C636754" w14:textId="77777777" w:rsidR="00B71EB9" w:rsidRPr="00B71EB9" w:rsidRDefault="00651584" w:rsidP="00B71EB9">
            <w:pPr>
              <w:pStyle w:val="Akapitzlist"/>
              <w:numPr>
                <w:ilvl w:val="0"/>
                <w:numId w:val="12"/>
              </w:numPr>
              <w:rPr>
                <w:lang w:val="en-GB"/>
              </w:rPr>
            </w:pPr>
            <w:r w:rsidRPr="00B71EB9">
              <w:rPr>
                <w:rFonts w:ascii="Times New Roman" w:eastAsia="Times New Roman" w:hAnsi="Times New Roman" w:cs="Times New Roman"/>
                <w:sz w:val="20"/>
                <w:lang w:val="en-GB"/>
              </w:rPr>
              <w:t xml:space="preserve">Adipose tissue: white adipose tissue and brown adipose tissue. </w:t>
            </w:r>
          </w:p>
          <w:p w14:paraId="04DFEE61" w14:textId="77777777" w:rsidR="00B71EB9" w:rsidRPr="00B71EB9" w:rsidRDefault="00651584" w:rsidP="00B71EB9">
            <w:pPr>
              <w:pStyle w:val="Akapitzlist"/>
              <w:numPr>
                <w:ilvl w:val="0"/>
                <w:numId w:val="12"/>
              </w:numPr>
              <w:rPr>
                <w:lang w:val="en-GB"/>
              </w:rPr>
            </w:pPr>
            <w:r w:rsidRPr="00B71EB9">
              <w:rPr>
                <w:rFonts w:ascii="Times New Roman" w:eastAsia="Times New Roman" w:hAnsi="Times New Roman" w:cs="Times New Roman"/>
                <w:sz w:val="20"/>
                <w:lang w:val="en-GB"/>
              </w:rPr>
              <w:t>Cartilage: hyaline cartilage, elastic cartilage and fibrocartilage. Cartilag</w:t>
            </w:r>
            <w:r w:rsidR="00B71EB9">
              <w:rPr>
                <w:rFonts w:ascii="Times New Roman" w:eastAsia="Times New Roman" w:hAnsi="Times New Roman" w:cs="Times New Roman"/>
                <w:sz w:val="20"/>
                <w:lang w:val="en-GB"/>
              </w:rPr>
              <w:t>e formation, growth and repair.</w:t>
            </w:r>
          </w:p>
          <w:p w14:paraId="04904D0A" w14:textId="77777777" w:rsidR="00B71EB9" w:rsidRPr="00B71EB9" w:rsidRDefault="00651584" w:rsidP="00B71EB9">
            <w:pPr>
              <w:pStyle w:val="Akapitzlist"/>
              <w:numPr>
                <w:ilvl w:val="0"/>
                <w:numId w:val="12"/>
              </w:numPr>
              <w:rPr>
                <w:lang w:val="en-GB"/>
              </w:rPr>
            </w:pPr>
            <w:r w:rsidRPr="00B71EB9">
              <w:rPr>
                <w:rFonts w:ascii="Times New Roman" w:eastAsia="Times New Roman" w:hAnsi="Times New Roman" w:cs="Times New Roman"/>
                <w:sz w:val="20"/>
                <w:lang w:val="en-GB"/>
              </w:rPr>
              <w:t xml:space="preserve">Bone: bone cells, bone matrix, type of bone. </w:t>
            </w:r>
            <w:proofErr w:type="spellStart"/>
            <w:r w:rsidRPr="00B71EB9">
              <w:rPr>
                <w:rFonts w:ascii="Times New Roman" w:eastAsia="Times New Roman" w:hAnsi="Times New Roman" w:cs="Times New Roman"/>
                <w:sz w:val="20"/>
                <w:lang w:val="en-GB"/>
              </w:rPr>
              <w:t>Osteogenesis</w:t>
            </w:r>
            <w:proofErr w:type="spellEnd"/>
            <w:r w:rsidRPr="00B71EB9">
              <w:rPr>
                <w:rFonts w:ascii="Times New Roman" w:eastAsia="Times New Roman" w:hAnsi="Times New Roman" w:cs="Times New Roman"/>
                <w:sz w:val="20"/>
                <w:lang w:val="en-GB"/>
              </w:rPr>
              <w:t xml:space="preserve">. Bone remodelling and repair. Biologic mineralization and matrix vesicles. Metabolic aspects of bone.  </w:t>
            </w:r>
          </w:p>
          <w:p w14:paraId="5388F53E" w14:textId="77777777" w:rsidR="00B71EB9" w:rsidRPr="00B71EB9" w:rsidRDefault="00651584" w:rsidP="00B71EB9">
            <w:pPr>
              <w:pStyle w:val="Akapitzlist"/>
              <w:numPr>
                <w:ilvl w:val="0"/>
                <w:numId w:val="12"/>
              </w:numPr>
              <w:rPr>
                <w:lang w:val="en-GB"/>
              </w:rPr>
            </w:pPr>
            <w:r w:rsidRPr="00B71EB9">
              <w:rPr>
                <w:rFonts w:ascii="Times New Roman" w:eastAsia="Times New Roman" w:hAnsi="Times New Roman" w:cs="Times New Roman"/>
                <w:sz w:val="20"/>
                <w:lang w:val="en-GB"/>
              </w:rPr>
              <w:t xml:space="preserve">Blood: composition of plasma, blood cells. Formation of blood cells. Bone marrow. </w:t>
            </w:r>
          </w:p>
          <w:p w14:paraId="4EB425B6" w14:textId="77777777" w:rsidR="00B71EB9" w:rsidRPr="00B71EB9" w:rsidRDefault="00651584" w:rsidP="00B71EB9">
            <w:pPr>
              <w:pStyle w:val="Akapitzlist"/>
              <w:numPr>
                <w:ilvl w:val="0"/>
                <w:numId w:val="12"/>
              </w:numPr>
              <w:rPr>
                <w:lang w:val="en-GB"/>
              </w:rPr>
            </w:pPr>
            <w:r w:rsidRPr="00B71EB9">
              <w:rPr>
                <w:rFonts w:ascii="Times New Roman" w:eastAsia="Times New Roman" w:hAnsi="Times New Roman" w:cs="Times New Roman"/>
                <w:sz w:val="20"/>
                <w:lang w:val="en-GB"/>
              </w:rPr>
              <w:t>Overview and classification of muscle. Skeletal, cardiac and smooth muscle.</w:t>
            </w:r>
            <w:r w:rsidR="00B71EB9">
              <w:rPr>
                <w:rFonts w:ascii="Times New Roman" w:eastAsia="Times New Roman" w:hAnsi="Times New Roman" w:cs="Times New Roman"/>
                <w:sz w:val="20"/>
                <w:lang w:val="en-GB"/>
              </w:rPr>
              <w:t xml:space="preserve"> Regeneration of muscle tissue.</w:t>
            </w:r>
          </w:p>
          <w:p w14:paraId="2A76F13F" w14:textId="33152EE0" w:rsidR="009E4021" w:rsidRPr="00B71EB9" w:rsidRDefault="00651584" w:rsidP="00B71EB9">
            <w:pPr>
              <w:pStyle w:val="Akapitzlist"/>
              <w:numPr>
                <w:ilvl w:val="0"/>
                <w:numId w:val="12"/>
              </w:numPr>
              <w:rPr>
                <w:lang w:val="en-GB"/>
              </w:rPr>
            </w:pPr>
            <w:r w:rsidRPr="00B71EB9">
              <w:rPr>
                <w:rFonts w:ascii="Times New Roman" w:eastAsia="Times New Roman" w:hAnsi="Times New Roman" w:cs="Times New Roman"/>
                <w:sz w:val="20"/>
                <w:lang w:val="en-GB"/>
              </w:rPr>
              <w:t xml:space="preserve">Composition of nerve tissue. Neurons. Glial cells and neuronal activity. Myelin. Organisation of the peripheral and central nervous system. Neural plasticity and regeneration.  </w:t>
            </w:r>
          </w:p>
          <w:p w14:paraId="3011C30C" w14:textId="77777777" w:rsidR="009E4021" w:rsidRPr="00646B53" w:rsidRDefault="00651584">
            <w:pPr>
              <w:ind w:left="307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sz w:val="20"/>
                <w:lang w:val="en-GB"/>
              </w:rPr>
              <w:t xml:space="preserve"> </w:t>
            </w:r>
          </w:p>
          <w:p w14:paraId="34746FF0" w14:textId="77777777" w:rsidR="009E4021" w:rsidRPr="00646B53" w:rsidRDefault="00651584">
            <w:pPr>
              <w:ind w:left="307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sz w:val="20"/>
                <w:lang w:val="en-GB"/>
              </w:rPr>
              <w:t xml:space="preserve">Topics of embryology lectures: </w:t>
            </w:r>
          </w:p>
          <w:p w14:paraId="71F71616" w14:textId="77777777" w:rsidR="009E4021" w:rsidRPr="00646B53" w:rsidRDefault="00651584">
            <w:pPr>
              <w:numPr>
                <w:ilvl w:val="0"/>
                <w:numId w:val="7"/>
              </w:numPr>
              <w:ind w:hanging="360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sz w:val="20"/>
                <w:lang w:val="en-GB"/>
              </w:rPr>
              <w:t xml:space="preserve">Gametogenesis: meiosis, oogenesis, spermatogenesis.  </w:t>
            </w:r>
          </w:p>
          <w:p w14:paraId="2F174A45" w14:textId="77777777" w:rsidR="009E4021" w:rsidRPr="00646B53" w:rsidRDefault="00651584">
            <w:pPr>
              <w:numPr>
                <w:ilvl w:val="0"/>
                <w:numId w:val="7"/>
              </w:numPr>
              <w:ind w:hanging="360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sz w:val="20"/>
                <w:lang w:val="en-GB"/>
              </w:rPr>
              <w:t xml:space="preserve">Female reproductive cycles: ovarian cycle, menstrual cycle. </w:t>
            </w:r>
          </w:p>
          <w:p w14:paraId="2B8911B5" w14:textId="77777777" w:rsidR="009E4021" w:rsidRPr="00646B53" w:rsidRDefault="00651584">
            <w:pPr>
              <w:numPr>
                <w:ilvl w:val="0"/>
                <w:numId w:val="7"/>
              </w:numPr>
              <w:ind w:hanging="360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sz w:val="20"/>
                <w:lang w:val="en-GB"/>
              </w:rPr>
              <w:t xml:space="preserve">Transportation of gametes: oocyte transport, sperm transport. Maturation of sperm. </w:t>
            </w:r>
          </w:p>
          <w:p w14:paraId="44792206" w14:textId="77777777" w:rsidR="009E4021" w:rsidRPr="00646B53" w:rsidRDefault="00651584">
            <w:pPr>
              <w:numPr>
                <w:ilvl w:val="0"/>
                <w:numId w:val="7"/>
              </w:numPr>
              <w:ind w:hanging="360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sz w:val="20"/>
                <w:lang w:val="en-GB"/>
              </w:rPr>
              <w:t xml:space="preserve">Variability of oocytes and sperm </w:t>
            </w:r>
          </w:p>
          <w:p w14:paraId="761B0EC7" w14:textId="77777777" w:rsidR="009E4021" w:rsidRPr="00646B53" w:rsidRDefault="00651584">
            <w:pPr>
              <w:numPr>
                <w:ilvl w:val="0"/>
                <w:numId w:val="7"/>
              </w:numPr>
              <w:ind w:hanging="360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sz w:val="20"/>
                <w:lang w:val="en-GB"/>
              </w:rPr>
              <w:t xml:space="preserve">First week of development: phases and results of fertilization, cleavage of zygote, formation of blastocyst </w:t>
            </w:r>
          </w:p>
          <w:p w14:paraId="0712D6E4" w14:textId="77777777" w:rsidR="009E4021" w:rsidRPr="00646B53" w:rsidRDefault="00651584">
            <w:pPr>
              <w:numPr>
                <w:ilvl w:val="0"/>
                <w:numId w:val="7"/>
              </w:numPr>
              <w:spacing w:after="3"/>
              <w:ind w:hanging="360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sz w:val="20"/>
                <w:lang w:val="en-GB"/>
              </w:rPr>
              <w:t xml:space="preserve">Second week of development: formation of amniotic cavity and embryonic disk, development of chorionic sac. </w:t>
            </w:r>
          </w:p>
          <w:p w14:paraId="78CAA032" w14:textId="77777777" w:rsidR="009E4021" w:rsidRPr="00646B53" w:rsidRDefault="00651584">
            <w:pPr>
              <w:numPr>
                <w:ilvl w:val="0"/>
                <w:numId w:val="7"/>
              </w:numPr>
              <w:spacing w:after="3" w:line="239" w:lineRule="auto"/>
              <w:ind w:hanging="360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sz w:val="20"/>
                <w:lang w:val="en-GB"/>
              </w:rPr>
              <w:t xml:space="preserve">Third week development. Gastrulation – formation of germ layers, primitive streak, </w:t>
            </w:r>
            <w:proofErr w:type="spellStart"/>
            <w:r w:rsidRPr="00646B53">
              <w:rPr>
                <w:rFonts w:ascii="Times New Roman" w:eastAsia="Times New Roman" w:hAnsi="Times New Roman" w:cs="Times New Roman"/>
                <w:sz w:val="20"/>
                <w:lang w:val="en-GB"/>
              </w:rPr>
              <w:t>notochordal</w:t>
            </w:r>
            <w:proofErr w:type="spellEnd"/>
            <w:r w:rsidRPr="00646B53">
              <w:rPr>
                <w:rFonts w:ascii="Times New Roman" w:eastAsia="Times New Roman" w:hAnsi="Times New Roman" w:cs="Times New Roman"/>
                <w:sz w:val="20"/>
                <w:lang w:val="en-GB"/>
              </w:rPr>
              <w:t xml:space="preserve"> process and notochord. </w:t>
            </w:r>
            <w:proofErr w:type="spellStart"/>
            <w:r w:rsidRPr="00646B53">
              <w:rPr>
                <w:rFonts w:ascii="Times New Roman" w:eastAsia="Times New Roman" w:hAnsi="Times New Roman" w:cs="Times New Roman"/>
                <w:sz w:val="20"/>
                <w:lang w:val="en-GB"/>
              </w:rPr>
              <w:t>Neurulation</w:t>
            </w:r>
            <w:proofErr w:type="spellEnd"/>
            <w:r w:rsidRPr="00646B53">
              <w:rPr>
                <w:rFonts w:ascii="Times New Roman" w:eastAsia="Times New Roman" w:hAnsi="Times New Roman" w:cs="Times New Roman"/>
                <w:sz w:val="20"/>
                <w:lang w:val="en-GB"/>
              </w:rPr>
              <w:t xml:space="preserve"> – formation of neural plate, neural tube and neural crests. Development of </w:t>
            </w:r>
            <w:proofErr w:type="spellStart"/>
            <w:r w:rsidRPr="00646B53">
              <w:rPr>
                <w:rFonts w:ascii="Times New Roman" w:eastAsia="Times New Roman" w:hAnsi="Times New Roman" w:cs="Times New Roman"/>
                <w:sz w:val="20"/>
                <w:lang w:val="en-GB"/>
              </w:rPr>
              <w:t>somites</w:t>
            </w:r>
            <w:proofErr w:type="spellEnd"/>
            <w:r w:rsidRPr="00646B53">
              <w:rPr>
                <w:rFonts w:ascii="Times New Roman" w:eastAsia="Times New Roman" w:hAnsi="Times New Roman" w:cs="Times New Roman"/>
                <w:sz w:val="20"/>
                <w:lang w:val="en-GB"/>
              </w:rPr>
              <w:t xml:space="preserve"> and intraembryonic coelom. Early development of cardiovascular system. </w:t>
            </w:r>
            <w:proofErr w:type="spellStart"/>
            <w:r w:rsidRPr="00646B53">
              <w:rPr>
                <w:rFonts w:ascii="Times New Roman" w:eastAsia="Times New Roman" w:hAnsi="Times New Roman" w:cs="Times New Roman"/>
                <w:sz w:val="20"/>
                <w:lang w:val="en-GB"/>
              </w:rPr>
              <w:t>Vasculogenesis</w:t>
            </w:r>
            <w:proofErr w:type="spellEnd"/>
            <w:r w:rsidRPr="00646B53">
              <w:rPr>
                <w:rFonts w:ascii="Times New Roman" w:eastAsia="Times New Roman" w:hAnsi="Times New Roman" w:cs="Times New Roman"/>
                <w:sz w:val="20"/>
                <w:lang w:val="en-GB"/>
              </w:rPr>
              <w:t xml:space="preserve"> and angiogenesis. Development of chorionic villi. </w:t>
            </w:r>
          </w:p>
          <w:p w14:paraId="1070A749" w14:textId="77777777" w:rsidR="009E4021" w:rsidRPr="00646B53" w:rsidRDefault="00651584">
            <w:pPr>
              <w:numPr>
                <w:ilvl w:val="0"/>
                <w:numId w:val="7"/>
              </w:numPr>
              <w:spacing w:after="3"/>
              <w:ind w:hanging="360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sz w:val="20"/>
                <w:lang w:val="en-GB"/>
              </w:rPr>
              <w:t xml:space="preserve">Development during week four to eight. Folding of embryo (head and tail folds). Germ layer derivatives. Estimation of embryonic age. Highlights of development during weeks four to eight.  </w:t>
            </w:r>
          </w:p>
          <w:p w14:paraId="4CCE5E94" w14:textId="77777777" w:rsidR="009E4021" w:rsidRPr="00646B53" w:rsidRDefault="00651584">
            <w:pPr>
              <w:numPr>
                <w:ilvl w:val="0"/>
                <w:numId w:val="7"/>
              </w:numPr>
              <w:ind w:hanging="360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sz w:val="20"/>
                <w:lang w:val="en-GB"/>
              </w:rPr>
              <w:t xml:space="preserve">Foetal period </w:t>
            </w:r>
          </w:p>
          <w:p w14:paraId="240F4369" w14:textId="77777777" w:rsidR="009E4021" w:rsidRPr="00646B53" w:rsidRDefault="00651584">
            <w:pPr>
              <w:numPr>
                <w:ilvl w:val="0"/>
                <w:numId w:val="7"/>
              </w:numPr>
              <w:spacing w:after="5" w:line="237" w:lineRule="auto"/>
              <w:ind w:hanging="360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sz w:val="20"/>
                <w:lang w:val="en-GB"/>
              </w:rPr>
              <w:t xml:space="preserve">Placenta and foetal membranes. Placenta: decidua, development of placenta, </w:t>
            </w:r>
            <w:proofErr w:type="spellStart"/>
            <w:r w:rsidRPr="00646B53">
              <w:rPr>
                <w:rFonts w:ascii="Times New Roman" w:eastAsia="Times New Roman" w:hAnsi="Times New Roman" w:cs="Times New Roman"/>
                <w:sz w:val="20"/>
                <w:lang w:val="en-GB"/>
              </w:rPr>
              <w:t>foetomaternal</w:t>
            </w:r>
            <w:proofErr w:type="spellEnd"/>
            <w:r w:rsidRPr="00646B53">
              <w:rPr>
                <w:rFonts w:ascii="Times New Roman" w:eastAsia="Times New Roman" w:hAnsi="Times New Roman" w:cs="Times New Roman"/>
                <w:sz w:val="20"/>
                <w:lang w:val="en-GB"/>
              </w:rPr>
              <w:t xml:space="preserve"> junction, </w:t>
            </w:r>
            <w:proofErr w:type="spellStart"/>
            <w:r w:rsidRPr="00646B53">
              <w:rPr>
                <w:rFonts w:ascii="Times New Roman" w:eastAsia="Times New Roman" w:hAnsi="Times New Roman" w:cs="Times New Roman"/>
                <w:sz w:val="20"/>
                <w:lang w:val="en-GB"/>
              </w:rPr>
              <w:t>intervillous</w:t>
            </w:r>
            <w:proofErr w:type="spellEnd"/>
            <w:r w:rsidRPr="00646B53">
              <w:rPr>
                <w:rFonts w:ascii="Times New Roman" w:eastAsia="Times New Roman" w:hAnsi="Times New Roman" w:cs="Times New Roman"/>
                <w:sz w:val="20"/>
                <w:lang w:val="en-GB"/>
              </w:rPr>
              <w:t xml:space="preserve"> space, </w:t>
            </w:r>
            <w:proofErr w:type="spellStart"/>
            <w:r w:rsidRPr="00646B53">
              <w:rPr>
                <w:rFonts w:ascii="Times New Roman" w:eastAsia="Times New Roman" w:hAnsi="Times New Roman" w:cs="Times New Roman"/>
                <w:sz w:val="20"/>
                <w:lang w:val="en-GB"/>
              </w:rPr>
              <w:t>amniochorionic</w:t>
            </w:r>
            <w:proofErr w:type="spellEnd"/>
            <w:r w:rsidRPr="00646B53">
              <w:rPr>
                <w:rFonts w:ascii="Times New Roman" w:eastAsia="Times New Roman" w:hAnsi="Times New Roman" w:cs="Times New Roman"/>
                <w:sz w:val="20"/>
                <w:lang w:val="en-GB"/>
              </w:rPr>
              <w:t xml:space="preserve"> membrane, placenta circulation </w:t>
            </w:r>
          </w:p>
          <w:p w14:paraId="7899DF58" w14:textId="77777777" w:rsidR="009E4021" w:rsidRPr="00646B53" w:rsidRDefault="00651584">
            <w:pPr>
              <w:numPr>
                <w:ilvl w:val="0"/>
                <w:numId w:val="7"/>
              </w:numPr>
              <w:ind w:hanging="360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sz w:val="20"/>
                <w:lang w:val="en-GB"/>
              </w:rPr>
              <w:t xml:space="preserve">Pharyngeal apparatus: arches, pouches, grooves, membranes </w:t>
            </w:r>
          </w:p>
          <w:p w14:paraId="421A28C2" w14:textId="77777777" w:rsidR="009E4021" w:rsidRPr="00646B53" w:rsidRDefault="00651584">
            <w:pPr>
              <w:numPr>
                <w:ilvl w:val="0"/>
                <w:numId w:val="7"/>
              </w:numPr>
              <w:ind w:hanging="360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sz w:val="20"/>
                <w:lang w:val="en-GB"/>
              </w:rPr>
              <w:t xml:space="preserve">Human birth defects </w:t>
            </w:r>
          </w:p>
          <w:p w14:paraId="009A62A3" w14:textId="77777777" w:rsidR="009E4021" w:rsidRPr="00646B53" w:rsidRDefault="00651584">
            <w:pPr>
              <w:numPr>
                <w:ilvl w:val="0"/>
                <w:numId w:val="7"/>
              </w:numPr>
              <w:ind w:hanging="360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sz w:val="20"/>
                <w:lang w:val="en-GB"/>
              </w:rPr>
              <w:t xml:space="preserve">Carnegie stages </w:t>
            </w:r>
          </w:p>
          <w:p w14:paraId="3DC6B79E" w14:textId="77777777" w:rsidR="009E4021" w:rsidRPr="00646B53" w:rsidRDefault="00651584">
            <w:pPr>
              <w:ind w:left="307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sz w:val="20"/>
                <w:lang w:val="en-GB"/>
              </w:rPr>
              <w:t xml:space="preserve"> </w:t>
            </w:r>
          </w:p>
          <w:p w14:paraId="0B7F0F48" w14:textId="77777777" w:rsidR="009E4021" w:rsidRPr="00646B53" w:rsidRDefault="00651584">
            <w:pPr>
              <w:ind w:left="30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Topics of classes and labs </w:t>
            </w:r>
          </w:p>
          <w:p w14:paraId="2479E4CC" w14:textId="77777777" w:rsidR="009E4021" w:rsidRPr="00646B53" w:rsidRDefault="00651584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Rules of Procedure of histological laboratory and the basis of histological techniques </w:t>
            </w:r>
          </w:p>
          <w:p w14:paraId="734B1CF4" w14:textId="77777777" w:rsidR="009E4021" w:rsidRPr="00646B53" w:rsidRDefault="00651584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Epithelium </w:t>
            </w:r>
          </w:p>
          <w:p w14:paraId="23A2BB59" w14:textId="77777777" w:rsidR="009E4021" w:rsidRPr="00646B53" w:rsidRDefault="00651584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Connective tissue </w:t>
            </w:r>
          </w:p>
          <w:p w14:paraId="34F9FECE" w14:textId="77777777" w:rsidR="009E4021" w:rsidRPr="00646B53" w:rsidRDefault="00651584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Muscles </w:t>
            </w:r>
          </w:p>
          <w:p w14:paraId="75B0E486" w14:textId="77777777" w:rsidR="009E4021" w:rsidRPr="00646B53" w:rsidRDefault="00651584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Nervous tissue </w:t>
            </w:r>
          </w:p>
          <w:p w14:paraId="1E3BD1A8" w14:textId="77777777" w:rsidR="009E4021" w:rsidRPr="00646B53" w:rsidRDefault="00651584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Cardiovascular system. Heart. General features of arteries and veins. Lymphatic vessels.  </w:t>
            </w:r>
          </w:p>
          <w:p w14:paraId="77E6DFF0" w14:textId="77777777" w:rsidR="00F54188" w:rsidRPr="00646B53" w:rsidRDefault="00651584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Immune system and lymphoid organs. Thymus, lymph nodes, spleen and mucosa associated lymphoid tissue </w:t>
            </w:r>
          </w:p>
          <w:p w14:paraId="6F29E615" w14:textId="77777777" w:rsidR="009E4021" w:rsidRPr="00646B53" w:rsidRDefault="00651584" w:rsidP="00F54188">
            <w:pPr>
              <w:pStyle w:val="Akapitzlist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lastRenderedPageBreak/>
              <w:t xml:space="preserve">Digestive system: oral cavity, tongue, teeth and salivary glands, oesophagus, stomach, small and large intestine. Liver gall bladder and pancreas. </w:t>
            </w:r>
          </w:p>
          <w:p w14:paraId="356CA30C" w14:textId="77777777" w:rsidR="00F54188" w:rsidRPr="00646B53" w:rsidRDefault="00F54188" w:rsidP="00F54188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46B5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Respiratory system: nasal cavity, pharynx, larynx, trachea, bronchial tree and lungs.  </w:t>
            </w:r>
          </w:p>
          <w:p w14:paraId="23B7E119" w14:textId="77777777" w:rsidR="00F54188" w:rsidRPr="00646B53" w:rsidRDefault="00F54188" w:rsidP="00F54188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46B5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Endocrine cells and tissue specialization. Endocrine organs: pituitary gland (</w:t>
            </w:r>
            <w:proofErr w:type="spellStart"/>
            <w:r w:rsidRPr="00646B5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hypophysis</w:t>
            </w:r>
            <w:proofErr w:type="spellEnd"/>
            <w:r w:rsidRPr="00646B5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), adrenal glands, pancreatic islets, thyroid gland, parathyroid gland and pineal gland.  </w:t>
            </w:r>
          </w:p>
          <w:p w14:paraId="60433879" w14:textId="77777777" w:rsidR="00F54188" w:rsidRPr="00646B53" w:rsidRDefault="00F54188" w:rsidP="00F54188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46B5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Urinary system: renal structure, function and vasculature. Nephron – filtration, secretion and reabsorption. Ureters, bladder and urethra.  </w:t>
            </w:r>
          </w:p>
          <w:p w14:paraId="0DDA633C" w14:textId="77777777" w:rsidR="00F54188" w:rsidRPr="00646B53" w:rsidRDefault="00F54188" w:rsidP="00F54188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46B5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Male reproductive system: testis, epididymis, vas deferens, seminal vesicles, prostate and penis. </w:t>
            </w:r>
          </w:p>
          <w:p w14:paraId="0E1DB025" w14:textId="77777777" w:rsidR="00F54188" w:rsidRPr="00646B53" w:rsidRDefault="00F54188" w:rsidP="00F54188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46B5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Female reproductive system: ovaries, uterine tubes, cervix, uterus, placenta, and mammary glands.  </w:t>
            </w:r>
          </w:p>
          <w:p w14:paraId="23FB2986" w14:textId="77777777" w:rsidR="00F54188" w:rsidRPr="00646B53" w:rsidRDefault="00F54188" w:rsidP="00F54188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46B5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Integumentary system. Layers of the skin. Cells of epidermis. Structure of skin. Skin glands. Skin repair. Hair and nails. </w:t>
            </w:r>
          </w:p>
          <w:p w14:paraId="1C371A43" w14:textId="3A76D9F6" w:rsidR="00F54188" w:rsidRPr="005F0CF5" w:rsidRDefault="00F54188" w:rsidP="00F54188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46B5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The Eye and ear: special sense organs. </w:t>
            </w:r>
          </w:p>
        </w:tc>
      </w:tr>
    </w:tbl>
    <w:p w14:paraId="3F1F8BA4" w14:textId="77777777" w:rsidR="006A0230" w:rsidRDefault="006A0230" w:rsidP="005F0CF5">
      <w:pPr>
        <w:pStyle w:val="Nagwek3"/>
        <w:ind w:left="355"/>
        <w:rPr>
          <w:rFonts w:ascii="Calibri" w:eastAsia="Calibri" w:hAnsi="Calibri" w:cs="Calibri"/>
          <w:b w:val="0"/>
          <w:sz w:val="22"/>
          <w:u w:val="none"/>
          <w:lang w:val="en-GB"/>
        </w:rPr>
      </w:pPr>
    </w:p>
    <w:p w14:paraId="53BDC096" w14:textId="2B8385BB" w:rsidR="009E4021" w:rsidRDefault="00651584" w:rsidP="005F0CF5">
      <w:pPr>
        <w:pStyle w:val="Nagwek3"/>
        <w:ind w:left="355"/>
        <w:rPr>
          <w:u w:val="none"/>
          <w:lang w:val="en-GB"/>
        </w:rPr>
      </w:pPr>
      <w:r w:rsidRPr="00646B53">
        <w:rPr>
          <w:u w:val="none"/>
          <w:lang w:val="en-GB"/>
        </w:rPr>
        <w:t>4.3.</w:t>
      </w:r>
      <w:r w:rsidRPr="00646B53">
        <w:rPr>
          <w:rFonts w:ascii="Arial" w:eastAsia="Arial" w:hAnsi="Arial" w:cs="Arial"/>
          <w:u w:val="none"/>
          <w:lang w:val="en-GB"/>
        </w:rPr>
        <w:t xml:space="preserve"> </w:t>
      </w:r>
      <w:r w:rsidRPr="00646B53">
        <w:rPr>
          <w:u w:val="none"/>
          <w:lang w:val="en-GB"/>
        </w:rPr>
        <w:t xml:space="preserve">Education outcomes in the discipline </w:t>
      </w:r>
    </w:p>
    <w:tbl>
      <w:tblPr>
        <w:tblStyle w:val="TableGrid"/>
        <w:tblW w:w="9920" w:type="dxa"/>
        <w:tblInd w:w="-67" w:type="dxa"/>
        <w:tblCellMar>
          <w:top w:w="8" w:type="dxa"/>
          <w:left w:w="72" w:type="dxa"/>
        </w:tblCellMar>
        <w:tblLook w:val="04A0" w:firstRow="1" w:lastRow="0" w:firstColumn="1" w:lastColumn="0" w:noHBand="0" w:noVBand="1"/>
      </w:tblPr>
      <w:tblGrid>
        <w:gridCol w:w="794"/>
        <w:gridCol w:w="78"/>
        <w:gridCol w:w="7059"/>
        <w:gridCol w:w="86"/>
        <w:gridCol w:w="1903"/>
      </w:tblGrid>
      <w:tr w:rsidR="006A0230" w:rsidRPr="00646B53" w14:paraId="63609F0F" w14:textId="77777777" w:rsidTr="00CB22F2">
        <w:trPr>
          <w:trHeight w:val="70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5278C" w14:textId="77777777" w:rsidR="006A0230" w:rsidRPr="00646B53" w:rsidRDefault="006A0230" w:rsidP="00CB22F2">
            <w:pPr>
              <w:ind w:left="219"/>
              <w:jc w:val="center"/>
              <w:rPr>
                <w:lang w:val="en-GB"/>
              </w:rPr>
            </w:pPr>
            <w:r w:rsidRPr="00646B53">
              <w:rPr>
                <w:noProof/>
              </w:rPr>
              <mc:AlternateContent>
                <mc:Choice Requires="wpg">
                  <w:drawing>
                    <wp:inline distT="0" distB="0" distL="0" distR="0" wp14:anchorId="7ABACC2F" wp14:editId="6B382C98">
                      <wp:extent cx="140027" cy="313944"/>
                      <wp:effectExtent l="0" t="0" r="0" b="0"/>
                      <wp:docPr id="4" name="Group 319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27" cy="313944"/>
                                <a:chOff x="0" y="0"/>
                                <a:chExt cx="140027" cy="313944"/>
                              </a:xfrm>
                            </wpg:grpSpPr>
                            <wps:wsp>
                              <wps:cNvPr id="5" name="Rectangle 856"/>
                              <wps:cNvSpPr/>
                              <wps:spPr>
                                <a:xfrm rot="-5399999">
                                  <a:off x="-94294" y="33413"/>
                                  <a:ext cx="374826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4082D52" w14:textId="77777777" w:rsidR="006A0230" w:rsidRDefault="006A0230" w:rsidP="006A0230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Code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" name="Rectangle 857"/>
                              <wps:cNvSpPr/>
                              <wps:spPr>
                                <a:xfrm rot="-5399999">
                                  <a:off x="72089" y="-82523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8BF64A6" w14:textId="77777777" w:rsidR="006A0230" w:rsidRDefault="006A0230" w:rsidP="006A023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BACC2F" id="Group 31905" o:spid="_x0000_s1026" style="width:11.05pt;height:24.7pt;mso-position-horizontal-relative:char;mso-position-vertical-relative:line" coordsize="140027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">
                      <v:rect id="Rectangle 856" o:spid="_x0000_s1027" style="position:absolute;left:-94294;top:33413;width:374826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" filled="f" stroked="f">
                        <v:textbox inset="0,0,0,0">
                          <w:txbxContent>
                            <w:p w14:paraId="24082D52" w14:textId="77777777" w:rsidR="006A0230" w:rsidRDefault="006A0230" w:rsidP="006A023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Code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857" o:spid="_x0000_s1028" style="position:absolute;left:72089;top:-82523;width:42058;height:1862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" filled="f" stroked="f">
                        <v:textbox inset="0,0,0,0">
                          <w:txbxContent>
                            <w:p w14:paraId="68BF64A6" w14:textId="77777777" w:rsidR="006A0230" w:rsidRDefault="006A0230" w:rsidP="006A023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AE746" w14:textId="77777777" w:rsidR="006A0230" w:rsidRPr="00646B53" w:rsidRDefault="006A0230" w:rsidP="00CB22F2">
            <w:pPr>
              <w:ind w:right="66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sz w:val="20"/>
                <w:lang w:val="en-GB"/>
              </w:rPr>
              <w:t xml:space="preserve">A student, who passed the course 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731DD" w14:textId="77777777" w:rsidR="006A0230" w:rsidRPr="00646B53" w:rsidRDefault="006A0230" w:rsidP="00CB22F2">
            <w:pPr>
              <w:ind w:left="106" w:right="110" w:hanging="5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sz w:val="20"/>
                <w:lang w:val="en-GB"/>
              </w:rPr>
              <w:t>Relation to teaching outcomes</w:t>
            </w:r>
          </w:p>
        </w:tc>
      </w:tr>
      <w:tr w:rsidR="006A0230" w:rsidRPr="00646B53" w14:paraId="2D7DD28B" w14:textId="77777777" w:rsidTr="00CB22F2">
        <w:trPr>
          <w:trHeight w:val="293"/>
        </w:trPr>
        <w:tc>
          <w:tcPr>
            <w:tcW w:w="9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2EFFF" w14:textId="77777777" w:rsidR="006A0230" w:rsidRPr="00646B53" w:rsidRDefault="006A0230" w:rsidP="00CB22F2">
            <w:pPr>
              <w:ind w:right="72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sz w:val="20"/>
                <w:lang w:val="en-GB"/>
              </w:rPr>
              <w:t xml:space="preserve">Within the scope of </w:t>
            </w:r>
            <w:r w:rsidRPr="00B71EB9">
              <w:rPr>
                <w:rFonts w:ascii="Times New Roman" w:eastAsia="Times New Roman" w:hAnsi="Times New Roman" w:cs="Times New Roman"/>
                <w:b/>
                <w:sz w:val="20"/>
                <w:lang w:val="en-GB"/>
              </w:rPr>
              <w:t>KNOWLEDGE</w:t>
            </w:r>
            <w:r>
              <w:rPr>
                <w:rFonts w:ascii="Times New Roman" w:eastAsia="Times New Roman" w:hAnsi="Times New Roman" w:cs="Times New Roman"/>
                <w:b/>
                <w:sz w:val="20"/>
                <w:lang w:val="en-GB"/>
              </w:rPr>
              <w:t xml:space="preserve">, </w:t>
            </w:r>
            <w:r w:rsidRPr="005F0CF5">
              <w:rPr>
                <w:rFonts w:ascii="Times New Roman" w:eastAsia="Times New Roman" w:hAnsi="Times New Roman" w:cs="Times New Roman"/>
                <w:sz w:val="20"/>
                <w:lang w:val="en-GB"/>
              </w:rPr>
              <w:t>the graduate knows and understands:</w:t>
            </w:r>
          </w:p>
        </w:tc>
      </w:tr>
      <w:tr w:rsidR="006A0230" w:rsidRPr="00646B53" w14:paraId="1A9A1419" w14:textId="77777777" w:rsidTr="00CB22F2">
        <w:trPr>
          <w:trHeight w:val="47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02EE38" w14:textId="77777777" w:rsidR="006A0230" w:rsidRPr="00646B53" w:rsidRDefault="006A0230" w:rsidP="00CB22F2">
            <w:pPr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sz w:val="20"/>
                <w:lang w:val="en-GB"/>
              </w:rPr>
              <w:t>W01</w:t>
            </w:r>
          </w:p>
        </w:tc>
        <w:tc>
          <w:tcPr>
            <w:tcW w:w="7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BE60" w14:textId="77777777" w:rsidR="006A0230" w:rsidRPr="005F0CF5" w:rsidRDefault="006A0230" w:rsidP="00CB22F2">
            <w:pPr>
              <w:ind w:right="74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  <w:r w:rsidRPr="005F0CF5">
              <w:rPr>
                <w:rFonts w:ascii="Times New Roman" w:eastAsia="Times New Roman" w:hAnsi="Times New Roman" w:cs="Times New Roman"/>
                <w:sz w:val="20"/>
                <w:lang w:val="en-GB"/>
              </w:rPr>
              <w:t>Human anatomy topographically and functionally, including topographical relations between individual organs along with anatomical, histological and embryological terminology in Polish and English;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892F28" w14:textId="77777777" w:rsidR="006A0230" w:rsidRPr="00646B53" w:rsidRDefault="006A0230" w:rsidP="00CB22F2">
            <w:pPr>
              <w:ind w:right="62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sz w:val="20"/>
                <w:lang w:val="en-GB"/>
              </w:rPr>
              <w:t>A.W1.</w:t>
            </w:r>
          </w:p>
          <w:p w14:paraId="2CE2F9E8" w14:textId="77777777" w:rsidR="006A0230" w:rsidRPr="00646B53" w:rsidRDefault="006A0230" w:rsidP="00CB22F2">
            <w:pPr>
              <w:ind w:right="11"/>
              <w:jc w:val="center"/>
              <w:rPr>
                <w:lang w:val="en-GB"/>
              </w:rPr>
            </w:pPr>
          </w:p>
        </w:tc>
      </w:tr>
      <w:tr w:rsidR="006A0230" w:rsidRPr="00646B53" w14:paraId="075A53E2" w14:textId="77777777" w:rsidTr="00CB22F2">
        <w:trPr>
          <w:trHeight w:val="29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01BC41" w14:textId="77777777" w:rsidR="006A0230" w:rsidRPr="00646B53" w:rsidRDefault="006A0230" w:rsidP="00CB22F2">
            <w:pPr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sz w:val="20"/>
                <w:lang w:val="en-GB"/>
              </w:rPr>
              <w:t>W02</w:t>
            </w:r>
          </w:p>
        </w:tc>
        <w:tc>
          <w:tcPr>
            <w:tcW w:w="7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D3CA" w14:textId="77777777" w:rsidR="006A0230" w:rsidRPr="005F0CF5" w:rsidRDefault="006A0230" w:rsidP="00CB22F2">
            <w:pPr>
              <w:ind w:right="74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  <w:r w:rsidRPr="005F0CF5">
              <w:rPr>
                <w:rFonts w:ascii="Times New Roman" w:eastAsia="Times New Roman" w:hAnsi="Times New Roman" w:cs="Times New Roman"/>
                <w:sz w:val="20"/>
                <w:lang w:val="en-GB"/>
              </w:rPr>
              <w:t xml:space="preserve">Basic cellular structures and their functional specifications; 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8CE5D8" w14:textId="77777777" w:rsidR="006A0230" w:rsidRPr="00646B53" w:rsidRDefault="006A0230" w:rsidP="00CB22F2">
            <w:pPr>
              <w:ind w:right="62"/>
              <w:jc w:val="center"/>
              <w:rPr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GB"/>
              </w:rPr>
              <w:t>A.W2</w:t>
            </w:r>
            <w:r w:rsidRPr="00646B53">
              <w:rPr>
                <w:rFonts w:ascii="Times New Roman" w:eastAsia="Times New Roman" w:hAnsi="Times New Roman" w:cs="Times New Roman"/>
                <w:sz w:val="20"/>
                <w:lang w:val="en-GB"/>
              </w:rPr>
              <w:t>.</w:t>
            </w:r>
          </w:p>
        </w:tc>
      </w:tr>
      <w:tr w:rsidR="006A0230" w:rsidRPr="00646B53" w14:paraId="533275A9" w14:textId="77777777" w:rsidTr="00CB22F2">
        <w:trPr>
          <w:trHeight w:val="342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50B25C" w14:textId="77777777" w:rsidR="006A0230" w:rsidRPr="00646B53" w:rsidRDefault="006A0230" w:rsidP="00CB22F2">
            <w:pPr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sz w:val="20"/>
                <w:lang w:val="en-GB"/>
              </w:rPr>
              <w:t>W03</w:t>
            </w:r>
          </w:p>
        </w:tc>
        <w:tc>
          <w:tcPr>
            <w:tcW w:w="7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422C" w14:textId="77777777" w:rsidR="006A0230" w:rsidRPr="005F0CF5" w:rsidRDefault="006A0230" w:rsidP="00CB22F2">
            <w:pPr>
              <w:ind w:right="74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  <w:r w:rsidRPr="005F0CF5">
              <w:rPr>
                <w:rFonts w:ascii="Times New Roman" w:eastAsia="Times New Roman" w:hAnsi="Times New Roman" w:cs="Times New Roman"/>
                <w:sz w:val="20"/>
                <w:lang w:val="en-GB"/>
              </w:rPr>
              <w:t xml:space="preserve">Microarchitecture of tissues, extracellular matrix and organs; 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126826" w14:textId="77777777" w:rsidR="006A0230" w:rsidRPr="00646B53" w:rsidRDefault="006A0230" w:rsidP="00CB22F2">
            <w:pPr>
              <w:ind w:right="62"/>
              <w:jc w:val="center"/>
              <w:rPr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GB"/>
              </w:rPr>
              <w:t>A.W3</w:t>
            </w:r>
            <w:r w:rsidRPr="00646B53">
              <w:rPr>
                <w:rFonts w:ascii="Times New Roman" w:eastAsia="Times New Roman" w:hAnsi="Times New Roman" w:cs="Times New Roman"/>
                <w:sz w:val="20"/>
                <w:lang w:val="en-GB"/>
              </w:rPr>
              <w:t>.</w:t>
            </w:r>
          </w:p>
        </w:tc>
      </w:tr>
      <w:tr w:rsidR="006A0230" w:rsidRPr="00646B53" w14:paraId="4FBC3D22" w14:textId="77777777" w:rsidTr="00CB22F2">
        <w:trPr>
          <w:trHeight w:val="47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D8B7F9" w14:textId="77777777" w:rsidR="006A0230" w:rsidRPr="00646B53" w:rsidRDefault="006A0230" w:rsidP="00CB22F2">
            <w:pPr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sz w:val="20"/>
                <w:lang w:val="en-GB"/>
              </w:rPr>
              <w:t>W04</w:t>
            </w:r>
          </w:p>
        </w:tc>
        <w:tc>
          <w:tcPr>
            <w:tcW w:w="7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B4A9" w14:textId="77777777" w:rsidR="006A0230" w:rsidRPr="005F0CF5" w:rsidRDefault="006A0230" w:rsidP="00CB22F2">
            <w:pPr>
              <w:ind w:right="74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  <w:r w:rsidRPr="005F0CF5">
              <w:rPr>
                <w:rFonts w:ascii="Times New Roman" w:eastAsia="Times New Roman" w:hAnsi="Times New Roman" w:cs="Times New Roman"/>
                <w:sz w:val="20"/>
                <w:lang w:val="en-GB"/>
              </w:rPr>
              <w:t xml:space="preserve">The stages of development of human embryo, structure and function of </w:t>
            </w:r>
            <w:proofErr w:type="spellStart"/>
            <w:r w:rsidRPr="005F0CF5">
              <w:rPr>
                <w:rFonts w:ascii="Times New Roman" w:eastAsia="Times New Roman" w:hAnsi="Times New Roman" w:cs="Times New Roman"/>
                <w:sz w:val="20"/>
                <w:lang w:val="en-GB"/>
              </w:rPr>
              <w:t>fetal</w:t>
            </w:r>
            <w:proofErr w:type="spellEnd"/>
            <w:r w:rsidRPr="005F0CF5">
              <w:rPr>
                <w:rFonts w:ascii="Times New Roman" w:eastAsia="Times New Roman" w:hAnsi="Times New Roman" w:cs="Times New Roman"/>
                <w:sz w:val="20"/>
                <w:lang w:val="en-GB"/>
              </w:rPr>
              <w:t xml:space="preserve"> membranes and placenta as well as the stages of development of individual organs and the influence of harmful agents on human embryo and </w:t>
            </w:r>
            <w:proofErr w:type="spellStart"/>
            <w:r w:rsidRPr="005F0CF5">
              <w:rPr>
                <w:rFonts w:ascii="Times New Roman" w:eastAsia="Times New Roman" w:hAnsi="Times New Roman" w:cs="Times New Roman"/>
                <w:sz w:val="20"/>
                <w:lang w:val="en-GB"/>
              </w:rPr>
              <w:t>fetus</w:t>
            </w:r>
            <w:proofErr w:type="spellEnd"/>
            <w:r w:rsidRPr="005F0CF5">
              <w:rPr>
                <w:rFonts w:ascii="Times New Roman" w:eastAsia="Times New Roman" w:hAnsi="Times New Roman" w:cs="Times New Roman"/>
                <w:sz w:val="20"/>
                <w:lang w:val="en-GB"/>
              </w:rPr>
              <w:t xml:space="preserve"> (teratogenic agents);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1D6BC5" w14:textId="77777777" w:rsidR="006A0230" w:rsidRPr="00646B53" w:rsidRDefault="006A0230" w:rsidP="00CB22F2">
            <w:pPr>
              <w:ind w:right="62"/>
              <w:jc w:val="center"/>
              <w:rPr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GB"/>
              </w:rPr>
              <w:t>A.W4</w:t>
            </w:r>
            <w:r w:rsidRPr="00646B53">
              <w:rPr>
                <w:rFonts w:ascii="Times New Roman" w:eastAsia="Times New Roman" w:hAnsi="Times New Roman" w:cs="Times New Roman"/>
                <w:sz w:val="20"/>
                <w:lang w:val="en-GB"/>
              </w:rPr>
              <w:t>.</w:t>
            </w:r>
          </w:p>
        </w:tc>
      </w:tr>
      <w:tr w:rsidR="006A0230" w:rsidRPr="00646B53" w14:paraId="3311C4B0" w14:textId="77777777" w:rsidTr="00CB22F2">
        <w:trPr>
          <w:trHeight w:val="295"/>
        </w:trPr>
        <w:tc>
          <w:tcPr>
            <w:tcW w:w="9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226A9" w14:textId="77777777" w:rsidR="006A0230" w:rsidRPr="00646B53" w:rsidRDefault="006A0230" w:rsidP="00CB22F2">
            <w:pPr>
              <w:ind w:right="74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sz w:val="20"/>
                <w:lang w:val="en-GB"/>
              </w:rPr>
              <w:t xml:space="preserve">within the scope of  </w:t>
            </w:r>
            <w:r w:rsidRPr="00646B53">
              <w:rPr>
                <w:rFonts w:ascii="Times New Roman" w:eastAsia="Times New Roman" w:hAnsi="Times New Roman" w:cs="Times New Roman"/>
                <w:b/>
                <w:sz w:val="20"/>
                <w:lang w:val="en-GB"/>
              </w:rPr>
              <w:t>ABILITIES</w:t>
            </w:r>
            <w:r>
              <w:rPr>
                <w:rFonts w:ascii="Times New Roman" w:eastAsia="Times New Roman" w:hAnsi="Times New Roman" w:cs="Times New Roman"/>
                <w:b/>
                <w:sz w:val="20"/>
                <w:lang w:val="en-GB"/>
              </w:rPr>
              <w:t xml:space="preserve">, </w:t>
            </w:r>
            <w:r w:rsidRPr="005F0CF5">
              <w:rPr>
                <w:rFonts w:ascii="Times New Roman" w:eastAsia="Times New Roman" w:hAnsi="Times New Roman" w:cs="Times New Roman"/>
                <w:sz w:val="20"/>
                <w:lang w:val="en-GB"/>
              </w:rPr>
              <w:t>the graduate knows how to</w:t>
            </w:r>
            <w:r w:rsidRPr="00646B53">
              <w:rPr>
                <w:rFonts w:ascii="Times New Roman" w:eastAsia="Times New Roman" w:hAnsi="Times New Roman" w:cs="Times New Roman"/>
                <w:b/>
                <w:sz w:val="20"/>
                <w:lang w:val="en-GB"/>
              </w:rPr>
              <w:t>:</w:t>
            </w:r>
          </w:p>
        </w:tc>
      </w:tr>
      <w:tr w:rsidR="006A0230" w:rsidRPr="00646B53" w14:paraId="5A331A0D" w14:textId="77777777" w:rsidTr="00CB22F2">
        <w:trPr>
          <w:trHeight w:val="29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B35C9E" w14:textId="77777777" w:rsidR="006A0230" w:rsidRPr="00646B53" w:rsidRDefault="006A0230" w:rsidP="00CB22F2">
            <w:pPr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sz w:val="20"/>
                <w:lang w:val="en-GB"/>
              </w:rPr>
              <w:t>U01</w:t>
            </w:r>
          </w:p>
        </w:tc>
        <w:tc>
          <w:tcPr>
            <w:tcW w:w="7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FA95" w14:textId="77777777" w:rsidR="006A0230" w:rsidRPr="005F0CF5" w:rsidRDefault="006A0230" w:rsidP="00CB22F2">
            <w:pPr>
              <w:ind w:right="74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  <w:r w:rsidRPr="005F0CF5">
              <w:rPr>
                <w:rFonts w:ascii="Times New Roman" w:eastAsia="Times New Roman" w:hAnsi="Times New Roman" w:cs="Times New Roman"/>
                <w:sz w:val="20"/>
                <w:lang w:val="en-GB"/>
              </w:rPr>
              <w:t xml:space="preserve">Operate the optical microscope, also making use of immersion; 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3DF028" w14:textId="77777777" w:rsidR="006A0230" w:rsidRPr="00646B53" w:rsidRDefault="006A0230" w:rsidP="00CB22F2">
            <w:pPr>
              <w:ind w:right="65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sz w:val="20"/>
                <w:lang w:val="en-GB"/>
              </w:rPr>
              <w:t>A.U1.</w:t>
            </w:r>
          </w:p>
        </w:tc>
      </w:tr>
      <w:tr w:rsidR="006A0230" w:rsidRPr="00646B53" w14:paraId="0C05C837" w14:textId="77777777" w:rsidTr="00CB22F2">
        <w:trPr>
          <w:trHeight w:val="759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7B57A9" w14:textId="77777777" w:rsidR="006A0230" w:rsidRPr="00646B53" w:rsidRDefault="006A0230" w:rsidP="00CB22F2">
            <w:pPr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sz w:val="20"/>
                <w:lang w:val="en-GB"/>
              </w:rPr>
              <w:t>U02</w:t>
            </w:r>
          </w:p>
        </w:tc>
        <w:tc>
          <w:tcPr>
            <w:tcW w:w="7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E0AA" w14:textId="77777777" w:rsidR="006A0230" w:rsidRPr="005F0CF5" w:rsidRDefault="006A0230" w:rsidP="00CB22F2">
            <w:pPr>
              <w:ind w:right="74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  <w:r w:rsidRPr="005F0CF5">
              <w:rPr>
                <w:rFonts w:ascii="Times New Roman" w:eastAsia="Times New Roman" w:hAnsi="Times New Roman" w:cs="Times New Roman"/>
                <w:sz w:val="20"/>
                <w:lang w:val="en-GB"/>
              </w:rPr>
              <w:t xml:space="preserve">Recognize histological structures of organs, tissues, cells and cellular structures on the optical or histological microscope images, describe and interpret the structure and relations between the structure and the function; 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5D8D62" w14:textId="77777777" w:rsidR="006A0230" w:rsidRPr="00646B53" w:rsidRDefault="006A0230" w:rsidP="00CB22F2">
            <w:pPr>
              <w:ind w:right="62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sz w:val="20"/>
                <w:lang w:val="en-GB"/>
              </w:rPr>
              <w:t>A U.2.</w:t>
            </w:r>
          </w:p>
        </w:tc>
      </w:tr>
      <w:tr w:rsidR="006A0230" w:rsidRPr="00CC3AFC" w14:paraId="79647E2D" w14:textId="77777777" w:rsidTr="00CB22F2">
        <w:tblPrEx>
          <w:tblCellMar>
            <w:top w:w="9" w:type="dxa"/>
            <w:left w:w="70" w:type="dxa"/>
            <w:bottom w:w="2" w:type="dxa"/>
          </w:tblCellMar>
        </w:tblPrEx>
        <w:trPr>
          <w:trHeight w:val="286"/>
        </w:trPr>
        <w:tc>
          <w:tcPr>
            <w:tcW w:w="9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E90C3" w14:textId="77777777" w:rsidR="006A0230" w:rsidRPr="00CC3AFC" w:rsidRDefault="006A0230" w:rsidP="00CB2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3AFC">
              <w:rPr>
                <w:rFonts w:ascii="Times New Roman" w:hAnsi="Times New Roman" w:cs="Times New Roman"/>
                <w:sz w:val="20"/>
                <w:szCs w:val="20"/>
              </w:rPr>
              <w:t>within</w:t>
            </w:r>
            <w:proofErr w:type="spellEnd"/>
            <w:r w:rsidRPr="00CC3AFC">
              <w:rPr>
                <w:rFonts w:ascii="Times New Roman" w:hAnsi="Times New Roman" w:cs="Times New Roman"/>
                <w:sz w:val="20"/>
                <w:szCs w:val="20"/>
              </w:rPr>
              <w:t xml:space="preserve"> the </w:t>
            </w:r>
            <w:proofErr w:type="spellStart"/>
            <w:r w:rsidRPr="00CC3AFC">
              <w:rPr>
                <w:rFonts w:ascii="Times New Roman" w:hAnsi="Times New Roman" w:cs="Times New Roman"/>
                <w:sz w:val="20"/>
                <w:szCs w:val="20"/>
              </w:rPr>
              <w:t>scope</w:t>
            </w:r>
            <w:proofErr w:type="spellEnd"/>
            <w:r w:rsidRPr="00CC3AFC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Pr="00CC3AFC">
              <w:rPr>
                <w:rFonts w:ascii="Times New Roman" w:hAnsi="Times New Roman" w:cs="Times New Roman"/>
                <w:b/>
                <w:sz w:val="20"/>
                <w:szCs w:val="20"/>
              </w:rPr>
              <w:t>SOCIAL COMPETENCE</w:t>
            </w:r>
            <w:r w:rsidRPr="00CC3AFC">
              <w:rPr>
                <w:rFonts w:ascii="Times New Roman" w:hAnsi="Times New Roman" w:cs="Times New Roman"/>
                <w:sz w:val="20"/>
                <w:szCs w:val="20"/>
              </w:rPr>
              <w:t xml:space="preserve">, the </w:t>
            </w:r>
            <w:proofErr w:type="spellStart"/>
            <w:r w:rsidRPr="00CC3AFC">
              <w:rPr>
                <w:rFonts w:ascii="Times New Roman" w:hAnsi="Times New Roman" w:cs="Times New Roman"/>
                <w:sz w:val="20"/>
                <w:szCs w:val="20"/>
              </w:rPr>
              <w:t>graduate</w:t>
            </w:r>
            <w:proofErr w:type="spellEnd"/>
            <w:r w:rsidRPr="00CC3A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3AFC"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proofErr w:type="spellEnd"/>
            <w:r w:rsidRPr="00CC3A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3AFC">
              <w:rPr>
                <w:rFonts w:ascii="Times New Roman" w:hAnsi="Times New Roman" w:cs="Times New Roman"/>
                <w:sz w:val="20"/>
                <w:szCs w:val="20"/>
              </w:rPr>
              <w:t>able</w:t>
            </w:r>
            <w:proofErr w:type="spellEnd"/>
            <w:r w:rsidRPr="00CC3AFC">
              <w:rPr>
                <w:rFonts w:ascii="Times New Roman" w:hAnsi="Times New Roman" w:cs="Times New Roman"/>
                <w:sz w:val="20"/>
                <w:szCs w:val="20"/>
              </w:rPr>
              <w:t xml:space="preserve"> to:</w:t>
            </w:r>
          </w:p>
        </w:tc>
      </w:tr>
      <w:tr w:rsidR="006A0230" w:rsidRPr="00CC3AFC" w14:paraId="0A980B11" w14:textId="77777777" w:rsidTr="00CB22F2">
        <w:tblPrEx>
          <w:tblCellMar>
            <w:top w:w="9" w:type="dxa"/>
            <w:left w:w="70" w:type="dxa"/>
            <w:bottom w:w="2" w:type="dxa"/>
          </w:tblCellMar>
        </w:tblPrEx>
        <w:trPr>
          <w:trHeight w:val="317"/>
        </w:trPr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96F6C" w14:textId="77777777" w:rsidR="006A0230" w:rsidRPr="00CC3AFC" w:rsidRDefault="006A0230" w:rsidP="00CB2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7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44B70" w14:textId="77777777" w:rsidR="006A0230" w:rsidRPr="00CC3AFC" w:rsidRDefault="006A0230" w:rsidP="00CB2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3AFC">
              <w:rPr>
                <w:rFonts w:ascii="Times New Roman" w:hAnsi="Times New Roman" w:cs="Times New Roman"/>
                <w:sz w:val="20"/>
                <w:szCs w:val="20"/>
              </w:rPr>
              <w:t>recognize</w:t>
            </w:r>
            <w:proofErr w:type="spellEnd"/>
            <w:r w:rsidRPr="00CC3A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3AFC">
              <w:rPr>
                <w:rFonts w:ascii="Times New Roman" w:hAnsi="Times New Roman" w:cs="Times New Roman"/>
                <w:sz w:val="20"/>
                <w:szCs w:val="20"/>
              </w:rPr>
              <w:t>his</w:t>
            </w:r>
            <w:proofErr w:type="spellEnd"/>
            <w:r w:rsidRPr="00CC3AF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C3AFC">
              <w:rPr>
                <w:rFonts w:ascii="Times New Roman" w:hAnsi="Times New Roman" w:cs="Times New Roman"/>
                <w:sz w:val="20"/>
                <w:szCs w:val="20"/>
              </w:rPr>
              <w:t>her</w:t>
            </w:r>
            <w:proofErr w:type="spellEnd"/>
            <w:r w:rsidRPr="00CC3A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3AFC">
              <w:rPr>
                <w:rFonts w:ascii="Times New Roman" w:hAnsi="Times New Roman" w:cs="Times New Roman"/>
                <w:sz w:val="20"/>
                <w:szCs w:val="20"/>
              </w:rPr>
              <w:t>own</w:t>
            </w:r>
            <w:proofErr w:type="spellEnd"/>
            <w:r w:rsidRPr="00CC3A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3AFC">
              <w:rPr>
                <w:rFonts w:ascii="Times New Roman" w:hAnsi="Times New Roman" w:cs="Times New Roman"/>
                <w:sz w:val="20"/>
                <w:szCs w:val="20"/>
              </w:rPr>
              <w:t>limitations</w:t>
            </w:r>
            <w:proofErr w:type="spellEnd"/>
            <w:r w:rsidRPr="00CC3AFC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CC3AFC">
              <w:rPr>
                <w:rFonts w:ascii="Times New Roman" w:hAnsi="Times New Roman" w:cs="Times New Roman"/>
                <w:sz w:val="20"/>
                <w:szCs w:val="20"/>
              </w:rPr>
              <w:t>self-evaluate</w:t>
            </w:r>
            <w:proofErr w:type="spellEnd"/>
            <w:r w:rsidRPr="00CC3A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3AFC">
              <w:rPr>
                <w:rFonts w:ascii="Times New Roman" w:hAnsi="Times New Roman" w:cs="Times New Roman"/>
                <w:sz w:val="20"/>
                <w:szCs w:val="20"/>
              </w:rPr>
              <w:t>educational</w:t>
            </w:r>
            <w:proofErr w:type="spellEnd"/>
            <w:r w:rsidRPr="00CC3A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3AFC">
              <w:rPr>
                <w:rFonts w:ascii="Times New Roman" w:hAnsi="Times New Roman" w:cs="Times New Roman"/>
                <w:sz w:val="20"/>
                <w:szCs w:val="20"/>
              </w:rPr>
              <w:t>deficiencies</w:t>
            </w:r>
            <w:proofErr w:type="spellEnd"/>
            <w:r w:rsidRPr="00CC3AFC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CC3AFC">
              <w:rPr>
                <w:rFonts w:ascii="Times New Roman" w:hAnsi="Times New Roman" w:cs="Times New Roman"/>
                <w:sz w:val="20"/>
                <w:szCs w:val="20"/>
              </w:rPr>
              <w:t>needs</w:t>
            </w:r>
            <w:proofErr w:type="spellEnd"/>
            <w:r w:rsidRPr="00CC3AF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EF349" w14:textId="77777777" w:rsidR="006A0230" w:rsidRPr="00CC3AFC" w:rsidRDefault="006A0230" w:rsidP="00CB2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CC3AFC">
              <w:rPr>
                <w:rFonts w:ascii="Times New Roman" w:hAnsi="Times New Roman" w:cs="Times New Roman"/>
                <w:sz w:val="20"/>
                <w:szCs w:val="20"/>
              </w:rPr>
              <w:t>.S5</w:t>
            </w:r>
          </w:p>
        </w:tc>
      </w:tr>
      <w:tr w:rsidR="006A0230" w:rsidRPr="00CC3AFC" w14:paraId="422FD3D0" w14:textId="77777777" w:rsidTr="00CB22F2">
        <w:tblPrEx>
          <w:tblCellMar>
            <w:top w:w="9" w:type="dxa"/>
            <w:left w:w="70" w:type="dxa"/>
            <w:bottom w:w="2" w:type="dxa"/>
          </w:tblCellMar>
        </w:tblPrEx>
        <w:trPr>
          <w:trHeight w:val="265"/>
        </w:trPr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D52F6" w14:textId="77777777" w:rsidR="006A0230" w:rsidRPr="00CC3AFC" w:rsidRDefault="006A0230" w:rsidP="00CB2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K02</w:t>
            </w:r>
          </w:p>
        </w:tc>
        <w:tc>
          <w:tcPr>
            <w:tcW w:w="7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45B4A" w14:textId="77777777" w:rsidR="006A0230" w:rsidRPr="00CC3AFC" w:rsidRDefault="006A0230" w:rsidP="00CB2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3AFC">
              <w:rPr>
                <w:rFonts w:ascii="Times New Roman" w:hAnsi="Times New Roman" w:cs="Times New Roman"/>
                <w:sz w:val="20"/>
                <w:szCs w:val="20"/>
              </w:rPr>
              <w:t>use</w:t>
            </w:r>
            <w:proofErr w:type="spellEnd"/>
            <w:r w:rsidRPr="00CC3A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3AFC">
              <w:rPr>
                <w:rFonts w:ascii="Times New Roman" w:hAnsi="Times New Roman" w:cs="Times New Roman"/>
                <w:sz w:val="20"/>
                <w:szCs w:val="20"/>
              </w:rPr>
              <w:t>reliable</w:t>
            </w:r>
            <w:proofErr w:type="spellEnd"/>
            <w:r w:rsidRPr="00CC3A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3AFC">
              <w:rPr>
                <w:rFonts w:ascii="Times New Roman" w:hAnsi="Times New Roman" w:cs="Times New Roman"/>
                <w:sz w:val="20"/>
                <w:szCs w:val="20"/>
              </w:rPr>
              <w:t>information</w:t>
            </w:r>
            <w:proofErr w:type="spellEnd"/>
            <w:r w:rsidRPr="00CC3A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3AFC">
              <w:rPr>
                <w:rFonts w:ascii="Times New Roman" w:hAnsi="Times New Roman" w:cs="Times New Roman"/>
                <w:sz w:val="20"/>
                <w:szCs w:val="20"/>
              </w:rPr>
              <w:t>sources</w:t>
            </w:r>
            <w:proofErr w:type="spellEnd"/>
            <w:r w:rsidRPr="00CC3AF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F215D" w14:textId="77777777" w:rsidR="006A0230" w:rsidRPr="00CC3AFC" w:rsidRDefault="006A0230" w:rsidP="00CB2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CC3AFC">
              <w:rPr>
                <w:rFonts w:ascii="Times New Roman" w:hAnsi="Times New Roman" w:cs="Times New Roman"/>
                <w:sz w:val="20"/>
                <w:szCs w:val="20"/>
              </w:rPr>
              <w:t>.S7</w:t>
            </w:r>
          </w:p>
        </w:tc>
      </w:tr>
      <w:tr w:rsidR="006A0230" w:rsidRPr="00CC3AFC" w14:paraId="14D3E845" w14:textId="77777777" w:rsidTr="00CB22F2">
        <w:tblPrEx>
          <w:tblCellMar>
            <w:top w:w="9" w:type="dxa"/>
            <w:left w:w="70" w:type="dxa"/>
            <w:bottom w:w="2" w:type="dxa"/>
          </w:tblCellMar>
        </w:tblPrEx>
        <w:trPr>
          <w:trHeight w:val="257"/>
        </w:trPr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DA309" w14:textId="77777777" w:rsidR="006A0230" w:rsidRPr="00CC3AFC" w:rsidRDefault="006A0230" w:rsidP="00CB2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K03</w:t>
            </w:r>
          </w:p>
        </w:tc>
        <w:tc>
          <w:tcPr>
            <w:tcW w:w="7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46D42" w14:textId="77777777" w:rsidR="006A0230" w:rsidRPr="00CC3AFC" w:rsidRDefault="006A0230" w:rsidP="00CB2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3AFC">
              <w:rPr>
                <w:rFonts w:ascii="Times New Roman" w:hAnsi="Times New Roman" w:cs="Times New Roman"/>
                <w:sz w:val="20"/>
                <w:szCs w:val="20"/>
              </w:rPr>
              <w:t>conclude</w:t>
            </w:r>
            <w:proofErr w:type="spellEnd"/>
            <w:r w:rsidRPr="00CC3AFC">
              <w:rPr>
                <w:rFonts w:ascii="Times New Roman" w:hAnsi="Times New Roman" w:cs="Times New Roman"/>
                <w:sz w:val="20"/>
                <w:szCs w:val="20"/>
              </w:rPr>
              <w:t xml:space="preserve"> on the </w:t>
            </w:r>
            <w:proofErr w:type="spellStart"/>
            <w:r w:rsidRPr="00CC3AFC">
              <w:rPr>
                <w:rFonts w:ascii="Times New Roman" w:hAnsi="Times New Roman" w:cs="Times New Roman"/>
                <w:sz w:val="20"/>
                <w:szCs w:val="20"/>
              </w:rPr>
              <w:t>basis</w:t>
            </w:r>
            <w:proofErr w:type="spellEnd"/>
            <w:r w:rsidRPr="00CC3AFC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CC3AFC">
              <w:rPr>
                <w:rFonts w:ascii="Times New Roman" w:hAnsi="Times New Roman" w:cs="Times New Roman"/>
                <w:sz w:val="20"/>
                <w:szCs w:val="20"/>
              </w:rPr>
              <w:t>own</w:t>
            </w:r>
            <w:proofErr w:type="spellEnd"/>
            <w:r w:rsidRPr="00CC3A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3AFC">
              <w:rPr>
                <w:rFonts w:ascii="Times New Roman" w:hAnsi="Times New Roman" w:cs="Times New Roman"/>
                <w:sz w:val="20"/>
                <w:szCs w:val="20"/>
              </w:rPr>
              <w:t>surveys</w:t>
            </w:r>
            <w:proofErr w:type="spellEnd"/>
            <w:r w:rsidRPr="00CC3AFC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CC3AFC">
              <w:rPr>
                <w:rFonts w:ascii="Times New Roman" w:hAnsi="Times New Roman" w:cs="Times New Roman"/>
                <w:sz w:val="20"/>
                <w:szCs w:val="20"/>
              </w:rPr>
              <w:t>observations</w:t>
            </w:r>
            <w:proofErr w:type="spellEnd"/>
            <w:r w:rsidRPr="00CC3AF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04069" w14:textId="77777777" w:rsidR="006A0230" w:rsidRPr="00CC3AFC" w:rsidRDefault="006A0230" w:rsidP="00CB2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CC3AFC">
              <w:rPr>
                <w:rFonts w:ascii="Times New Roman" w:hAnsi="Times New Roman" w:cs="Times New Roman"/>
                <w:sz w:val="20"/>
                <w:szCs w:val="20"/>
              </w:rPr>
              <w:t>.S8</w:t>
            </w:r>
          </w:p>
        </w:tc>
      </w:tr>
      <w:tr w:rsidR="006A0230" w:rsidRPr="00CC3AFC" w14:paraId="0E77FBAC" w14:textId="77777777" w:rsidTr="00CB22F2">
        <w:tblPrEx>
          <w:tblCellMar>
            <w:top w:w="9" w:type="dxa"/>
            <w:left w:w="70" w:type="dxa"/>
            <w:bottom w:w="2" w:type="dxa"/>
          </w:tblCellMar>
        </w:tblPrEx>
        <w:trPr>
          <w:trHeight w:val="470"/>
        </w:trPr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256BE" w14:textId="77777777" w:rsidR="006A0230" w:rsidRPr="00CC3AFC" w:rsidRDefault="006A0230" w:rsidP="00CB2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K04</w:t>
            </w:r>
          </w:p>
        </w:tc>
        <w:tc>
          <w:tcPr>
            <w:tcW w:w="7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668ED" w14:textId="77777777" w:rsidR="006A0230" w:rsidRPr="00CC3AFC" w:rsidRDefault="006A0230" w:rsidP="00CB2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3AFC">
              <w:rPr>
                <w:rFonts w:ascii="Times New Roman" w:hAnsi="Times New Roman" w:cs="Times New Roman"/>
                <w:sz w:val="20"/>
                <w:szCs w:val="20"/>
              </w:rPr>
              <w:t>introduce</w:t>
            </w:r>
            <w:proofErr w:type="spellEnd"/>
            <w:r w:rsidRPr="00CC3A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3AFC">
              <w:rPr>
                <w:rFonts w:ascii="Times New Roman" w:hAnsi="Times New Roman" w:cs="Times New Roman"/>
                <w:sz w:val="20"/>
                <w:szCs w:val="20"/>
              </w:rPr>
              <w:t>rules</w:t>
            </w:r>
            <w:proofErr w:type="spellEnd"/>
            <w:r w:rsidRPr="00CC3AFC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CC3AFC">
              <w:rPr>
                <w:rFonts w:ascii="Times New Roman" w:hAnsi="Times New Roman" w:cs="Times New Roman"/>
                <w:sz w:val="20"/>
                <w:szCs w:val="20"/>
              </w:rPr>
              <w:t>social</w:t>
            </w:r>
            <w:proofErr w:type="spellEnd"/>
            <w:r w:rsidRPr="00CC3A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3AFC">
              <w:rPr>
                <w:rFonts w:ascii="Times New Roman" w:hAnsi="Times New Roman" w:cs="Times New Roman"/>
                <w:sz w:val="20"/>
                <w:szCs w:val="20"/>
              </w:rPr>
              <w:t>conduct</w:t>
            </w:r>
            <w:proofErr w:type="spellEnd"/>
            <w:r w:rsidRPr="00CC3AFC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CC3AFC">
              <w:rPr>
                <w:rFonts w:ascii="Times New Roman" w:hAnsi="Times New Roman" w:cs="Times New Roman"/>
                <w:sz w:val="20"/>
                <w:szCs w:val="20"/>
              </w:rPr>
              <w:t>teamwork</w:t>
            </w:r>
            <w:proofErr w:type="spellEnd"/>
            <w:r w:rsidRPr="00CC3AFC">
              <w:rPr>
                <w:rFonts w:ascii="Times New Roman" w:hAnsi="Times New Roman" w:cs="Times New Roman"/>
                <w:sz w:val="20"/>
                <w:szCs w:val="20"/>
              </w:rPr>
              <w:t xml:space="preserve"> to the </w:t>
            </w:r>
            <w:proofErr w:type="spellStart"/>
            <w:r w:rsidRPr="00CC3AFC">
              <w:rPr>
                <w:rFonts w:ascii="Times New Roman" w:hAnsi="Times New Roman" w:cs="Times New Roman"/>
                <w:sz w:val="20"/>
                <w:szCs w:val="20"/>
              </w:rPr>
              <w:t>group</w:t>
            </w:r>
            <w:proofErr w:type="spellEnd"/>
            <w:r w:rsidRPr="00CC3AFC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CC3AFC">
              <w:rPr>
                <w:rFonts w:ascii="Times New Roman" w:hAnsi="Times New Roman" w:cs="Times New Roman"/>
                <w:sz w:val="20"/>
                <w:szCs w:val="20"/>
              </w:rPr>
              <w:t>specialists</w:t>
            </w:r>
            <w:proofErr w:type="spellEnd"/>
            <w:r w:rsidRPr="00CC3AF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C3AFC">
              <w:rPr>
                <w:rFonts w:ascii="Times New Roman" w:hAnsi="Times New Roman" w:cs="Times New Roman"/>
                <w:sz w:val="20"/>
                <w:szCs w:val="20"/>
              </w:rPr>
              <w:t>including</w:t>
            </w:r>
            <w:proofErr w:type="spellEnd"/>
            <w:r w:rsidRPr="00CC3A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3AFC">
              <w:rPr>
                <w:rFonts w:ascii="Times New Roman" w:hAnsi="Times New Roman" w:cs="Times New Roman"/>
                <w:sz w:val="20"/>
                <w:szCs w:val="20"/>
              </w:rPr>
              <w:t>specialists</w:t>
            </w:r>
            <w:proofErr w:type="spellEnd"/>
            <w:r w:rsidRPr="00CC3AFC">
              <w:rPr>
                <w:rFonts w:ascii="Times New Roman" w:hAnsi="Times New Roman" w:cs="Times New Roman"/>
                <w:sz w:val="20"/>
                <w:szCs w:val="20"/>
              </w:rPr>
              <w:t xml:space="preserve"> form </w:t>
            </w:r>
            <w:proofErr w:type="spellStart"/>
            <w:r w:rsidRPr="00CC3AFC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  <w:proofErr w:type="spellEnd"/>
            <w:r w:rsidRPr="00CC3A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3AFC">
              <w:rPr>
                <w:rFonts w:ascii="Times New Roman" w:hAnsi="Times New Roman" w:cs="Times New Roman"/>
                <w:sz w:val="20"/>
                <w:szCs w:val="20"/>
              </w:rPr>
              <w:t>medical</w:t>
            </w:r>
            <w:proofErr w:type="spellEnd"/>
            <w:r w:rsidRPr="00CC3A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3AFC">
              <w:rPr>
                <w:rFonts w:ascii="Times New Roman" w:hAnsi="Times New Roman" w:cs="Times New Roman"/>
                <w:sz w:val="20"/>
                <w:szCs w:val="20"/>
              </w:rPr>
              <w:t>professions</w:t>
            </w:r>
            <w:proofErr w:type="spellEnd"/>
            <w:r w:rsidRPr="00CC3A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3AFC">
              <w:rPr>
                <w:rFonts w:ascii="Times New Roman" w:hAnsi="Times New Roman" w:cs="Times New Roman"/>
                <w:sz w:val="20"/>
                <w:szCs w:val="20"/>
              </w:rPr>
              <w:t>also</w:t>
            </w:r>
            <w:proofErr w:type="spellEnd"/>
            <w:r w:rsidRPr="00CC3AFC">
              <w:rPr>
                <w:rFonts w:ascii="Times New Roman" w:hAnsi="Times New Roman" w:cs="Times New Roman"/>
                <w:sz w:val="20"/>
                <w:szCs w:val="20"/>
              </w:rPr>
              <w:t xml:space="preserve"> in the </w:t>
            </w:r>
            <w:proofErr w:type="spellStart"/>
            <w:r w:rsidRPr="00CC3AFC">
              <w:rPr>
                <w:rFonts w:ascii="Times New Roman" w:hAnsi="Times New Roman" w:cs="Times New Roman"/>
                <w:sz w:val="20"/>
                <w:szCs w:val="20"/>
              </w:rPr>
              <w:t>multicultural</w:t>
            </w:r>
            <w:proofErr w:type="spellEnd"/>
            <w:r w:rsidRPr="00CC3AFC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CC3AFC">
              <w:rPr>
                <w:rFonts w:ascii="Times New Roman" w:hAnsi="Times New Roman" w:cs="Times New Roman"/>
                <w:sz w:val="20"/>
                <w:szCs w:val="20"/>
              </w:rPr>
              <w:t>multinational</w:t>
            </w:r>
            <w:proofErr w:type="spellEnd"/>
            <w:r w:rsidRPr="00CC3AFC">
              <w:rPr>
                <w:rFonts w:ascii="Times New Roman" w:hAnsi="Times New Roman" w:cs="Times New Roman"/>
                <w:sz w:val="20"/>
                <w:szCs w:val="20"/>
              </w:rPr>
              <w:t xml:space="preserve"> environment;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424E2" w14:textId="77777777" w:rsidR="006A0230" w:rsidRPr="00CC3AFC" w:rsidRDefault="006A0230" w:rsidP="00CB2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CC3AFC">
              <w:rPr>
                <w:rFonts w:ascii="Times New Roman" w:hAnsi="Times New Roman" w:cs="Times New Roman"/>
                <w:sz w:val="20"/>
                <w:szCs w:val="20"/>
              </w:rPr>
              <w:t>.S9</w:t>
            </w:r>
          </w:p>
        </w:tc>
      </w:tr>
      <w:tr w:rsidR="006A0230" w:rsidRPr="00CC3AFC" w14:paraId="3007AB81" w14:textId="77777777" w:rsidTr="00CB22F2">
        <w:tblPrEx>
          <w:tblCellMar>
            <w:top w:w="9" w:type="dxa"/>
            <w:left w:w="70" w:type="dxa"/>
            <w:bottom w:w="2" w:type="dxa"/>
          </w:tblCellMar>
        </w:tblPrEx>
        <w:trPr>
          <w:trHeight w:val="331"/>
        </w:trPr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EBBD8" w14:textId="77777777" w:rsidR="006A0230" w:rsidRPr="00CC3AFC" w:rsidRDefault="006A0230" w:rsidP="00CB2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K05</w:t>
            </w:r>
          </w:p>
        </w:tc>
        <w:tc>
          <w:tcPr>
            <w:tcW w:w="7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1672" w14:textId="77777777" w:rsidR="006A0230" w:rsidRPr="00CC3AFC" w:rsidRDefault="006A0230" w:rsidP="00CB2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3AFC">
              <w:rPr>
                <w:rFonts w:ascii="Times New Roman" w:hAnsi="Times New Roman" w:cs="Times New Roman"/>
                <w:sz w:val="20"/>
                <w:szCs w:val="20"/>
              </w:rPr>
              <w:t>give</w:t>
            </w:r>
            <w:proofErr w:type="spellEnd"/>
            <w:r w:rsidRPr="00CC3A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3AFC">
              <w:rPr>
                <w:rFonts w:ascii="Times New Roman" w:hAnsi="Times New Roman" w:cs="Times New Roman"/>
                <w:sz w:val="20"/>
                <w:szCs w:val="20"/>
              </w:rPr>
              <w:t>opinions</w:t>
            </w:r>
            <w:proofErr w:type="spellEnd"/>
            <w:r w:rsidRPr="00CC3A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3AFC">
              <w:rPr>
                <w:rFonts w:ascii="Times New Roman" w:hAnsi="Times New Roman" w:cs="Times New Roman"/>
                <w:sz w:val="20"/>
                <w:szCs w:val="20"/>
              </w:rPr>
              <w:t>concerning</w:t>
            </w:r>
            <w:proofErr w:type="spellEnd"/>
            <w:r w:rsidRPr="00CC3A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3AFC">
              <w:rPr>
                <w:rFonts w:ascii="Times New Roman" w:hAnsi="Times New Roman" w:cs="Times New Roman"/>
                <w:sz w:val="20"/>
                <w:szCs w:val="20"/>
              </w:rPr>
              <w:t>various</w:t>
            </w:r>
            <w:proofErr w:type="spellEnd"/>
            <w:r w:rsidRPr="00CC3A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3AFC">
              <w:rPr>
                <w:rFonts w:ascii="Times New Roman" w:hAnsi="Times New Roman" w:cs="Times New Roman"/>
                <w:sz w:val="20"/>
                <w:szCs w:val="20"/>
              </w:rPr>
              <w:t>aspects</w:t>
            </w:r>
            <w:proofErr w:type="spellEnd"/>
            <w:r w:rsidRPr="00CC3AFC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CC3AFC">
              <w:rPr>
                <w:rFonts w:ascii="Times New Roman" w:hAnsi="Times New Roman" w:cs="Times New Roman"/>
                <w:sz w:val="20"/>
                <w:szCs w:val="20"/>
              </w:rPr>
              <w:t>professional</w:t>
            </w:r>
            <w:proofErr w:type="spellEnd"/>
            <w:r w:rsidRPr="00CC3A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3AFC">
              <w:rPr>
                <w:rFonts w:ascii="Times New Roman" w:hAnsi="Times New Roman" w:cs="Times New Roman"/>
                <w:sz w:val="20"/>
                <w:szCs w:val="20"/>
              </w:rPr>
              <w:t>activity</w:t>
            </w:r>
            <w:proofErr w:type="spellEnd"/>
            <w:r w:rsidRPr="00CC3AF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F1078" w14:textId="77777777" w:rsidR="006A0230" w:rsidRPr="00CC3AFC" w:rsidRDefault="006A0230" w:rsidP="00CB2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</w:t>
            </w:r>
            <w:r w:rsidRPr="00CC3AFC">
              <w:rPr>
                <w:rFonts w:ascii="Times New Roman" w:hAnsi="Times New Roman" w:cs="Times New Roman"/>
                <w:sz w:val="20"/>
                <w:szCs w:val="20"/>
              </w:rPr>
              <w:t>S10</w:t>
            </w:r>
          </w:p>
        </w:tc>
      </w:tr>
      <w:tr w:rsidR="006A0230" w:rsidRPr="00CC3AFC" w14:paraId="50662C35" w14:textId="77777777" w:rsidTr="00CB22F2">
        <w:tblPrEx>
          <w:tblCellMar>
            <w:top w:w="9" w:type="dxa"/>
            <w:left w:w="70" w:type="dxa"/>
            <w:bottom w:w="2" w:type="dxa"/>
          </w:tblCellMar>
        </w:tblPrEx>
        <w:trPr>
          <w:trHeight w:val="470"/>
        </w:trPr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B3A86" w14:textId="77777777" w:rsidR="006A0230" w:rsidRPr="00CC3AFC" w:rsidRDefault="006A0230" w:rsidP="00CB2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K06</w:t>
            </w:r>
          </w:p>
        </w:tc>
        <w:tc>
          <w:tcPr>
            <w:tcW w:w="7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0E52C" w14:textId="77777777" w:rsidR="006A0230" w:rsidRPr="00CC3AFC" w:rsidRDefault="006A0230" w:rsidP="00CB2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3AFC">
              <w:rPr>
                <w:rFonts w:ascii="Times New Roman" w:hAnsi="Times New Roman" w:cs="Times New Roman"/>
                <w:sz w:val="20"/>
                <w:szCs w:val="20"/>
              </w:rPr>
              <w:t>take</w:t>
            </w:r>
            <w:proofErr w:type="spellEnd"/>
            <w:r w:rsidRPr="00CC3A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3AFC">
              <w:rPr>
                <w:rFonts w:ascii="Times New Roman" w:hAnsi="Times New Roman" w:cs="Times New Roman"/>
                <w:sz w:val="20"/>
                <w:szCs w:val="20"/>
              </w:rPr>
              <w:t>responsibility</w:t>
            </w:r>
            <w:proofErr w:type="spellEnd"/>
            <w:r w:rsidRPr="00CC3AFC">
              <w:rPr>
                <w:rFonts w:ascii="Times New Roman" w:hAnsi="Times New Roman" w:cs="Times New Roman"/>
                <w:sz w:val="20"/>
                <w:szCs w:val="20"/>
              </w:rPr>
              <w:t xml:space="preserve"> for </w:t>
            </w:r>
            <w:proofErr w:type="spellStart"/>
            <w:r w:rsidRPr="00CC3AFC">
              <w:rPr>
                <w:rFonts w:ascii="Times New Roman" w:hAnsi="Times New Roman" w:cs="Times New Roman"/>
                <w:sz w:val="20"/>
                <w:szCs w:val="20"/>
              </w:rPr>
              <w:t>own</w:t>
            </w:r>
            <w:proofErr w:type="spellEnd"/>
            <w:r w:rsidRPr="00CC3A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3AFC">
              <w:rPr>
                <w:rFonts w:ascii="Times New Roman" w:hAnsi="Times New Roman" w:cs="Times New Roman"/>
                <w:sz w:val="20"/>
                <w:szCs w:val="20"/>
              </w:rPr>
              <w:t>decisions</w:t>
            </w:r>
            <w:proofErr w:type="spellEnd"/>
            <w:r w:rsidRPr="00CC3A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3AFC">
              <w:rPr>
                <w:rFonts w:ascii="Times New Roman" w:hAnsi="Times New Roman" w:cs="Times New Roman"/>
                <w:sz w:val="20"/>
                <w:szCs w:val="20"/>
              </w:rPr>
              <w:t>made</w:t>
            </w:r>
            <w:proofErr w:type="spellEnd"/>
            <w:r w:rsidRPr="00CC3A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3AFC">
              <w:rPr>
                <w:rFonts w:ascii="Times New Roman" w:hAnsi="Times New Roman" w:cs="Times New Roman"/>
                <w:sz w:val="20"/>
                <w:szCs w:val="20"/>
              </w:rPr>
              <w:t>during</w:t>
            </w:r>
            <w:proofErr w:type="spellEnd"/>
            <w:r w:rsidRPr="00CC3A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3AFC">
              <w:rPr>
                <w:rFonts w:ascii="Times New Roman" w:hAnsi="Times New Roman" w:cs="Times New Roman"/>
                <w:sz w:val="20"/>
                <w:szCs w:val="20"/>
              </w:rPr>
              <w:t>professional</w:t>
            </w:r>
            <w:proofErr w:type="spellEnd"/>
            <w:r w:rsidRPr="00CC3A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3AFC">
              <w:rPr>
                <w:rFonts w:ascii="Times New Roman" w:hAnsi="Times New Roman" w:cs="Times New Roman"/>
                <w:sz w:val="20"/>
                <w:szCs w:val="20"/>
              </w:rPr>
              <w:t>activities</w:t>
            </w:r>
            <w:proofErr w:type="spellEnd"/>
            <w:r w:rsidRPr="00CC3A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3AFC">
              <w:rPr>
                <w:rFonts w:ascii="Times New Roman" w:hAnsi="Times New Roman" w:cs="Times New Roman"/>
                <w:sz w:val="20"/>
                <w:szCs w:val="20"/>
              </w:rPr>
              <w:t>including</w:t>
            </w:r>
            <w:proofErr w:type="spellEnd"/>
            <w:r w:rsidRPr="00CC3A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3AFC">
              <w:rPr>
                <w:rFonts w:ascii="Times New Roman" w:hAnsi="Times New Roman" w:cs="Times New Roman"/>
                <w:sz w:val="20"/>
                <w:szCs w:val="20"/>
              </w:rPr>
              <w:t>own</w:t>
            </w:r>
            <w:proofErr w:type="spellEnd"/>
            <w:r w:rsidRPr="00CC3A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3AFC">
              <w:rPr>
                <w:rFonts w:ascii="Times New Roman" w:hAnsi="Times New Roman" w:cs="Times New Roman"/>
                <w:sz w:val="20"/>
                <w:szCs w:val="20"/>
              </w:rPr>
              <w:t>safety</w:t>
            </w:r>
            <w:proofErr w:type="spellEnd"/>
            <w:r w:rsidRPr="00CC3AFC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CC3AFC">
              <w:rPr>
                <w:rFonts w:ascii="Times New Roman" w:hAnsi="Times New Roman" w:cs="Times New Roman"/>
                <w:sz w:val="20"/>
                <w:szCs w:val="20"/>
              </w:rPr>
              <w:t>safety</w:t>
            </w:r>
            <w:proofErr w:type="spellEnd"/>
            <w:r w:rsidRPr="00CC3AFC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CC3AFC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  <w:proofErr w:type="spellEnd"/>
            <w:r w:rsidRPr="00CC3A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3AFC">
              <w:rPr>
                <w:rFonts w:ascii="Times New Roman" w:hAnsi="Times New Roman" w:cs="Times New Roman"/>
                <w:sz w:val="20"/>
                <w:szCs w:val="20"/>
              </w:rPr>
              <w:t>people</w:t>
            </w:r>
            <w:proofErr w:type="spellEnd"/>
            <w:r w:rsidRPr="00CC3AF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48F31" w14:textId="77777777" w:rsidR="006A0230" w:rsidRPr="00CC3AFC" w:rsidRDefault="006A0230" w:rsidP="00CB2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CC3AFC">
              <w:rPr>
                <w:rFonts w:ascii="Times New Roman" w:hAnsi="Times New Roman" w:cs="Times New Roman"/>
                <w:sz w:val="20"/>
                <w:szCs w:val="20"/>
              </w:rPr>
              <w:t>.S11</w:t>
            </w:r>
          </w:p>
        </w:tc>
      </w:tr>
    </w:tbl>
    <w:p w14:paraId="6FAE150C" w14:textId="40D4B628" w:rsidR="006A0230" w:rsidRDefault="006A0230" w:rsidP="006A0230">
      <w:pPr>
        <w:rPr>
          <w:lang w:val="en-GB"/>
        </w:rPr>
      </w:pPr>
    </w:p>
    <w:p w14:paraId="3B5D0309" w14:textId="7A4A3653" w:rsidR="006A0230" w:rsidRDefault="006A0230" w:rsidP="006A0230">
      <w:pPr>
        <w:rPr>
          <w:lang w:val="en-GB"/>
        </w:rPr>
      </w:pPr>
    </w:p>
    <w:p w14:paraId="0C1307FD" w14:textId="512635DF" w:rsidR="006A0230" w:rsidRDefault="006A0230" w:rsidP="006A0230">
      <w:pPr>
        <w:rPr>
          <w:lang w:val="en-GB"/>
        </w:rPr>
      </w:pPr>
    </w:p>
    <w:p w14:paraId="41ED985C" w14:textId="77777777" w:rsidR="006A0230" w:rsidRDefault="006A0230" w:rsidP="006A0230">
      <w:pPr>
        <w:rPr>
          <w:lang w:val="en-GB"/>
        </w:rPr>
      </w:pPr>
    </w:p>
    <w:tbl>
      <w:tblPr>
        <w:tblStyle w:val="TableGrid"/>
        <w:tblW w:w="9920" w:type="dxa"/>
        <w:tblInd w:w="-67" w:type="dxa"/>
        <w:tblCellMar>
          <w:top w:w="8" w:type="dxa"/>
          <w:left w:w="72" w:type="dxa"/>
        </w:tblCellMar>
        <w:tblLook w:val="04A0" w:firstRow="1" w:lastRow="0" w:firstColumn="1" w:lastColumn="0" w:noHBand="0" w:noVBand="1"/>
      </w:tblPr>
      <w:tblGrid>
        <w:gridCol w:w="1866"/>
        <w:gridCol w:w="378"/>
        <w:gridCol w:w="377"/>
        <w:gridCol w:w="498"/>
        <w:gridCol w:w="258"/>
        <w:gridCol w:w="377"/>
        <w:gridCol w:w="502"/>
        <w:gridCol w:w="257"/>
        <w:gridCol w:w="377"/>
        <w:gridCol w:w="378"/>
        <w:gridCol w:w="380"/>
        <w:gridCol w:w="379"/>
        <w:gridCol w:w="380"/>
        <w:gridCol w:w="379"/>
        <w:gridCol w:w="379"/>
        <w:gridCol w:w="377"/>
        <w:gridCol w:w="389"/>
        <w:gridCol w:w="370"/>
        <w:gridCol w:w="380"/>
        <w:gridCol w:w="378"/>
        <w:gridCol w:w="379"/>
        <w:gridCol w:w="482"/>
      </w:tblGrid>
      <w:tr w:rsidR="005F0CF5" w:rsidRPr="00646B53" w14:paraId="2FA00194" w14:textId="77777777" w:rsidTr="00211CC0">
        <w:trPr>
          <w:trHeight w:val="406"/>
        </w:trPr>
        <w:tc>
          <w:tcPr>
            <w:tcW w:w="992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69ADE" w14:textId="375C496D" w:rsidR="005F0CF5" w:rsidRPr="00646B53" w:rsidRDefault="005F0CF5" w:rsidP="00181DA8">
            <w:pPr>
              <w:ind w:left="36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sz w:val="20"/>
                <w:lang w:val="en-GB"/>
              </w:rPr>
              <w:lastRenderedPageBreak/>
              <w:t>4.4.</w:t>
            </w:r>
            <w:r w:rsidRPr="00646B53">
              <w:rPr>
                <w:rFonts w:ascii="Arial" w:eastAsia="Arial" w:hAnsi="Arial" w:cs="Arial"/>
                <w:b/>
                <w:sz w:val="20"/>
                <w:lang w:val="en-GB"/>
              </w:rPr>
              <w:t xml:space="preserve"> </w:t>
            </w:r>
            <w:r w:rsidRPr="00646B53">
              <w:rPr>
                <w:rFonts w:ascii="Times New Roman" w:eastAsia="Times New Roman" w:hAnsi="Times New Roman" w:cs="Times New Roman"/>
                <w:b/>
                <w:sz w:val="20"/>
                <w:lang w:val="en-GB"/>
              </w:rPr>
              <w:t>Methods of assessment of the intended teaching outcomes</w:t>
            </w:r>
          </w:p>
        </w:tc>
      </w:tr>
      <w:tr w:rsidR="005F0CF5" w:rsidRPr="00646B53" w14:paraId="47BCA565" w14:textId="77777777" w:rsidTr="005F0CF5">
        <w:trPr>
          <w:trHeight w:val="295"/>
        </w:trPr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956D2" w14:textId="7F5E658E" w:rsidR="005F0CF5" w:rsidRPr="00646B53" w:rsidRDefault="005F0CF5" w:rsidP="005F0CF5">
            <w:pPr>
              <w:ind w:left="67" w:right="40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sz w:val="20"/>
                <w:lang w:val="en-GB"/>
              </w:rPr>
              <w:t>Teaching  outcomes</w:t>
            </w:r>
          </w:p>
          <w:p w14:paraId="6C3477C6" w14:textId="636AEBAD" w:rsidR="005F0CF5" w:rsidRPr="00646B53" w:rsidRDefault="005F0CF5" w:rsidP="005F0CF5">
            <w:pPr>
              <w:ind w:right="73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i/>
                <w:sz w:val="16"/>
                <w:lang w:val="en-GB"/>
              </w:rPr>
              <w:t>(code)</w:t>
            </w:r>
          </w:p>
        </w:tc>
        <w:tc>
          <w:tcPr>
            <w:tcW w:w="805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3DDB1" w14:textId="7C9015BB" w:rsidR="005F0CF5" w:rsidRPr="00646B53" w:rsidRDefault="005F0CF5" w:rsidP="005F0CF5">
            <w:pPr>
              <w:ind w:right="75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sz w:val="20"/>
                <w:lang w:val="en-GB"/>
              </w:rPr>
              <w:t>Method of assessment (+/-)</w:t>
            </w:r>
          </w:p>
        </w:tc>
      </w:tr>
      <w:tr w:rsidR="005F0CF5" w:rsidRPr="00646B53" w14:paraId="6A14F018" w14:textId="77777777" w:rsidTr="005F0CF5">
        <w:trPr>
          <w:trHeight w:val="3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21E238" w14:textId="77777777" w:rsidR="005F0CF5" w:rsidRPr="00646B53" w:rsidRDefault="005F0CF5" w:rsidP="005F0CF5">
            <w:pPr>
              <w:jc w:val="center"/>
              <w:rPr>
                <w:lang w:val="en-GB"/>
              </w:rPr>
            </w:pPr>
          </w:p>
        </w:tc>
        <w:tc>
          <w:tcPr>
            <w:tcW w:w="1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14:paraId="4DF03F9B" w14:textId="77777777" w:rsidR="005F0CF5" w:rsidRPr="00646B53" w:rsidRDefault="005F0CF5" w:rsidP="005F0CF5">
            <w:pPr>
              <w:ind w:right="71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sz w:val="16"/>
                <w:lang w:val="en-GB"/>
              </w:rPr>
              <w:t xml:space="preserve">Exam </w:t>
            </w:r>
          </w:p>
          <w:p w14:paraId="14C4FF2B" w14:textId="77777777" w:rsidR="005F0CF5" w:rsidRPr="00646B53" w:rsidRDefault="005F0CF5" w:rsidP="005F0CF5">
            <w:pPr>
              <w:ind w:right="75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sz w:val="16"/>
                <w:lang w:val="en-GB"/>
              </w:rPr>
              <w:t xml:space="preserve">oral/written* 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47DD0A3" w14:textId="77777777" w:rsidR="005F0CF5" w:rsidRPr="00646B53" w:rsidRDefault="005F0CF5" w:rsidP="005F0CF5">
            <w:pPr>
              <w:ind w:right="72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sz w:val="16"/>
                <w:lang w:val="en-GB"/>
              </w:rPr>
              <w:t xml:space="preserve">Test* </w:t>
            </w: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9B9EA03" w14:textId="77777777" w:rsidR="005F0CF5" w:rsidRPr="00646B53" w:rsidRDefault="005F0CF5" w:rsidP="005F0CF5">
            <w:pPr>
              <w:ind w:right="73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sz w:val="16"/>
                <w:lang w:val="en-GB"/>
              </w:rPr>
              <w:t xml:space="preserve">Project* </w:t>
            </w:r>
          </w:p>
        </w:tc>
        <w:tc>
          <w:tcPr>
            <w:tcW w:w="1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C534509" w14:textId="77777777" w:rsidR="005F0CF5" w:rsidRPr="00646B53" w:rsidRDefault="005F0CF5" w:rsidP="005F0CF5">
            <w:pPr>
              <w:ind w:left="212" w:right="214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sz w:val="16"/>
                <w:lang w:val="en-GB"/>
              </w:rPr>
              <w:t xml:space="preserve">Effort  in class* 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18C6335" w14:textId="77777777" w:rsidR="005F0CF5" w:rsidRPr="00646B53" w:rsidRDefault="005F0CF5" w:rsidP="005F0CF5">
            <w:pPr>
              <w:ind w:right="71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sz w:val="16"/>
                <w:lang w:val="en-GB"/>
              </w:rPr>
              <w:t xml:space="preserve">Self-study* </w:t>
            </w:r>
          </w:p>
        </w:tc>
        <w:tc>
          <w:tcPr>
            <w:tcW w:w="1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1C6A253" w14:textId="3E9E9D78" w:rsidR="005F0CF5" w:rsidRPr="00646B53" w:rsidRDefault="005F0CF5" w:rsidP="005F0CF5">
            <w:pPr>
              <w:ind w:right="67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sz w:val="16"/>
                <w:lang w:val="en-GB"/>
              </w:rPr>
              <w:t>Group</w:t>
            </w:r>
          </w:p>
          <w:p w14:paraId="5C4E1B39" w14:textId="660BEC38" w:rsidR="005F0CF5" w:rsidRPr="00646B53" w:rsidRDefault="005F0CF5" w:rsidP="005F0CF5">
            <w:pPr>
              <w:ind w:right="353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sz w:val="16"/>
                <w:lang w:val="en-GB"/>
              </w:rPr>
              <w:t>work*</w:t>
            </w:r>
          </w:p>
        </w:tc>
        <w:tc>
          <w:tcPr>
            <w:tcW w:w="1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9D1B68A" w14:textId="77777777" w:rsidR="005F0CF5" w:rsidRDefault="005F0CF5" w:rsidP="005F0CF5">
            <w:pPr>
              <w:ind w:right="71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sz w:val="16"/>
                <w:lang w:val="en-GB"/>
              </w:rPr>
              <w:t>Others*</w:t>
            </w:r>
          </w:p>
          <w:p w14:paraId="3B774814" w14:textId="72720233" w:rsidR="005F0CF5" w:rsidRPr="00646B53" w:rsidRDefault="005F0CF5" w:rsidP="005F0CF5">
            <w:pPr>
              <w:ind w:right="71"/>
              <w:jc w:val="center"/>
              <w:rPr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val="en-GB"/>
              </w:rPr>
              <w:t>Observation</w:t>
            </w:r>
          </w:p>
        </w:tc>
      </w:tr>
      <w:tr w:rsidR="005F0CF5" w:rsidRPr="00646B53" w14:paraId="0A8A96F2" w14:textId="77777777" w:rsidTr="005F0CF5">
        <w:trPr>
          <w:trHeight w:val="3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4BB7D6" w14:textId="77777777" w:rsidR="005F0CF5" w:rsidRPr="00646B53" w:rsidRDefault="005F0CF5" w:rsidP="005F0CF5">
            <w:pPr>
              <w:jc w:val="center"/>
              <w:rPr>
                <w:lang w:val="en-GB"/>
              </w:rPr>
            </w:pPr>
          </w:p>
        </w:tc>
        <w:tc>
          <w:tcPr>
            <w:tcW w:w="1253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3D874E5" w14:textId="77777777" w:rsidR="005F0CF5" w:rsidRPr="00646B53" w:rsidRDefault="005F0CF5" w:rsidP="005F0CF5">
            <w:pPr>
              <w:ind w:left="52" w:right="87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i/>
                <w:sz w:val="16"/>
                <w:lang w:val="en-GB"/>
              </w:rPr>
              <w:t xml:space="preserve">Form of classes </w:t>
            </w:r>
          </w:p>
        </w:tc>
        <w:tc>
          <w:tcPr>
            <w:tcW w:w="113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93B1A" w14:textId="77777777" w:rsidR="005F0CF5" w:rsidRPr="00646B53" w:rsidRDefault="005F0CF5" w:rsidP="005F0CF5">
            <w:pPr>
              <w:ind w:right="28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i/>
                <w:sz w:val="16"/>
                <w:lang w:val="en-GB"/>
              </w:rPr>
              <w:t xml:space="preserve">Form of classes </w:t>
            </w:r>
          </w:p>
        </w:tc>
        <w:tc>
          <w:tcPr>
            <w:tcW w:w="101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72D19FC" w14:textId="77777777" w:rsidR="005F0CF5" w:rsidRPr="00646B53" w:rsidRDefault="005F0CF5" w:rsidP="005F0CF5">
            <w:pPr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i/>
                <w:sz w:val="16"/>
                <w:lang w:val="en-GB"/>
              </w:rPr>
              <w:t>Form of classes</w:t>
            </w:r>
            <w:r w:rsidRPr="00646B53">
              <w:rPr>
                <w:rFonts w:ascii="Times New Roman" w:eastAsia="Times New Roman" w:hAnsi="Times New Roman" w:cs="Times New Roman"/>
                <w:sz w:val="20"/>
                <w:lang w:val="en-GB"/>
              </w:rPr>
              <w:t xml:space="preserve"> </w:t>
            </w:r>
          </w:p>
        </w:tc>
        <w:tc>
          <w:tcPr>
            <w:tcW w:w="1139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A7B3D" w14:textId="77777777" w:rsidR="005F0CF5" w:rsidRPr="00646B53" w:rsidRDefault="005F0CF5" w:rsidP="005F0CF5">
            <w:pPr>
              <w:ind w:right="28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i/>
                <w:sz w:val="16"/>
                <w:lang w:val="en-GB"/>
              </w:rPr>
              <w:t>Form of classes</w:t>
            </w:r>
            <w:r w:rsidRPr="00646B53">
              <w:rPr>
                <w:rFonts w:ascii="Times New Roman" w:eastAsia="Times New Roman" w:hAnsi="Times New Roman" w:cs="Times New Roman"/>
                <w:sz w:val="20"/>
                <w:lang w:val="en-GB"/>
              </w:rPr>
              <w:t xml:space="preserve"> </w:t>
            </w:r>
          </w:p>
        </w:tc>
        <w:tc>
          <w:tcPr>
            <w:tcW w:w="113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C66B0D3" w14:textId="77777777" w:rsidR="005F0CF5" w:rsidRPr="00646B53" w:rsidRDefault="005F0CF5" w:rsidP="005F0CF5">
            <w:pPr>
              <w:ind w:right="26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i/>
                <w:sz w:val="16"/>
                <w:lang w:val="en-GB"/>
              </w:rPr>
              <w:t>Form of classes</w:t>
            </w:r>
            <w:r w:rsidRPr="00646B53">
              <w:rPr>
                <w:rFonts w:ascii="Times New Roman" w:eastAsia="Times New Roman" w:hAnsi="Times New Roman" w:cs="Times New Roman"/>
                <w:sz w:val="20"/>
                <w:lang w:val="en-GB"/>
              </w:rPr>
              <w:t xml:space="preserve"> </w:t>
            </w:r>
          </w:p>
        </w:tc>
        <w:tc>
          <w:tcPr>
            <w:tcW w:w="1139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A4413" w14:textId="1ACB40E9" w:rsidR="005F0CF5" w:rsidRPr="00646B53" w:rsidRDefault="005F0CF5" w:rsidP="005F0CF5">
            <w:pPr>
              <w:ind w:right="27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i/>
                <w:sz w:val="16"/>
                <w:lang w:val="en-GB"/>
              </w:rPr>
              <w:t>Form of classes</w:t>
            </w:r>
          </w:p>
        </w:tc>
        <w:tc>
          <w:tcPr>
            <w:tcW w:w="1239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B327A4C" w14:textId="0285F128" w:rsidR="005F0CF5" w:rsidRPr="00646B53" w:rsidRDefault="005F0CF5" w:rsidP="005F0CF5">
            <w:pPr>
              <w:ind w:right="10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i/>
                <w:sz w:val="16"/>
                <w:lang w:val="en-GB"/>
              </w:rPr>
              <w:t>Form of classes</w:t>
            </w:r>
          </w:p>
        </w:tc>
      </w:tr>
      <w:tr w:rsidR="005F0CF5" w:rsidRPr="00646B53" w14:paraId="4B8F6029" w14:textId="77777777" w:rsidTr="005F0CF5">
        <w:trPr>
          <w:trHeight w:val="4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D7398" w14:textId="77777777" w:rsidR="005F0CF5" w:rsidRPr="00646B53" w:rsidRDefault="005F0CF5" w:rsidP="005F0CF5">
            <w:pPr>
              <w:jc w:val="center"/>
              <w:rPr>
                <w:lang w:val="en-GB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1D8521B" w14:textId="77777777" w:rsidR="005F0CF5" w:rsidRPr="00646B53" w:rsidRDefault="005F0CF5" w:rsidP="005F0CF5">
            <w:pPr>
              <w:ind w:left="61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i/>
                <w:sz w:val="20"/>
                <w:lang w:val="en-GB"/>
              </w:rPr>
              <w:t xml:space="preserve">L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2D29F05" w14:textId="77777777" w:rsidR="005F0CF5" w:rsidRPr="00646B53" w:rsidRDefault="005F0CF5" w:rsidP="005F0CF5">
            <w:pPr>
              <w:ind w:left="50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i/>
                <w:sz w:val="20"/>
                <w:lang w:val="en-GB"/>
              </w:rPr>
              <w:t xml:space="preserve">C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52B38B2" w14:textId="77777777" w:rsidR="005F0CF5" w:rsidRPr="00646B53" w:rsidRDefault="005F0CF5" w:rsidP="005F0CF5">
            <w:pPr>
              <w:ind w:left="82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i/>
                <w:sz w:val="20"/>
                <w:lang w:val="en-GB"/>
              </w:rPr>
              <w:t xml:space="preserve">Ls 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62AA8C7" w14:textId="77777777" w:rsidR="005F0CF5" w:rsidRPr="00646B53" w:rsidRDefault="005F0CF5" w:rsidP="005F0CF5">
            <w:pPr>
              <w:ind w:left="37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i/>
                <w:sz w:val="20"/>
                <w:lang w:val="en-GB"/>
              </w:rPr>
              <w:t xml:space="preserve">L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D99C944" w14:textId="77777777" w:rsidR="005F0CF5" w:rsidRPr="00646B53" w:rsidRDefault="005F0CF5" w:rsidP="005F0CF5">
            <w:pPr>
              <w:ind w:left="50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i/>
                <w:sz w:val="20"/>
                <w:lang w:val="en-GB"/>
              </w:rPr>
              <w:t xml:space="preserve">C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FCAE98D" w14:textId="77777777" w:rsidR="005F0CF5" w:rsidRPr="00646B53" w:rsidRDefault="005F0CF5" w:rsidP="005F0CF5">
            <w:pPr>
              <w:ind w:left="84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i/>
                <w:sz w:val="20"/>
                <w:lang w:val="en-GB"/>
              </w:rPr>
              <w:t xml:space="preserve">Ls 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66EBABD" w14:textId="77777777" w:rsidR="005F0CF5" w:rsidRPr="00646B53" w:rsidRDefault="005F0CF5" w:rsidP="005F0CF5">
            <w:pPr>
              <w:ind w:left="36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i/>
                <w:sz w:val="20"/>
                <w:lang w:val="en-GB"/>
              </w:rPr>
              <w:t xml:space="preserve">L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0FEA971" w14:textId="77777777" w:rsidR="005F0CF5" w:rsidRPr="00646B53" w:rsidRDefault="005F0CF5" w:rsidP="005F0CF5">
            <w:pPr>
              <w:ind w:left="50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i/>
                <w:sz w:val="20"/>
                <w:lang w:val="en-GB"/>
              </w:rPr>
              <w:t xml:space="preserve">C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4B74A84" w14:textId="77777777" w:rsidR="005F0CF5" w:rsidRPr="00646B53" w:rsidRDefault="005F0CF5" w:rsidP="005F0CF5">
            <w:pPr>
              <w:ind w:right="74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i/>
                <w:sz w:val="20"/>
                <w:lang w:val="en-GB"/>
              </w:rPr>
              <w:t xml:space="preserve">...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6B26419" w14:textId="77777777" w:rsidR="005F0CF5" w:rsidRPr="00646B53" w:rsidRDefault="005F0CF5" w:rsidP="005F0CF5">
            <w:pPr>
              <w:ind w:left="64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i/>
                <w:sz w:val="20"/>
                <w:lang w:val="en-GB"/>
              </w:rPr>
              <w:t xml:space="preserve">L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4B6EB20" w14:textId="77777777" w:rsidR="005F0CF5" w:rsidRPr="00646B53" w:rsidRDefault="005F0CF5" w:rsidP="005F0CF5">
            <w:pPr>
              <w:ind w:left="50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i/>
                <w:sz w:val="20"/>
                <w:lang w:val="en-GB"/>
              </w:rPr>
              <w:t xml:space="preserve">C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866EE83" w14:textId="77777777" w:rsidR="005F0CF5" w:rsidRPr="00646B53" w:rsidRDefault="005F0CF5" w:rsidP="005F0CF5">
            <w:pPr>
              <w:ind w:right="75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i/>
                <w:sz w:val="20"/>
                <w:lang w:val="en-GB"/>
              </w:rPr>
              <w:t xml:space="preserve">...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FD8E0CC" w14:textId="77777777" w:rsidR="005F0CF5" w:rsidRPr="00646B53" w:rsidRDefault="005F0CF5" w:rsidP="005F0CF5">
            <w:pPr>
              <w:ind w:left="62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i/>
                <w:sz w:val="20"/>
                <w:lang w:val="en-GB"/>
              </w:rPr>
              <w:t xml:space="preserve">L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E34B757" w14:textId="77777777" w:rsidR="005F0CF5" w:rsidRPr="00646B53" w:rsidRDefault="005F0CF5" w:rsidP="005F0CF5">
            <w:pPr>
              <w:ind w:left="50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i/>
                <w:sz w:val="20"/>
                <w:lang w:val="en-GB"/>
              </w:rPr>
              <w:t xml:space="preserve">C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76A7E84" w14:textId="77777777" w:rsidR="005F0CF5" w:rsidRPr="00646B53" w:rsidRDefault="005F0CF5" w:rsidP="005F0CF5">
            <w:pPr>
              <w:ind w:right="73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i/>
                <w:sz w:val="20"/>
                <w:lang w:val="en-GB"/>
              </w:rPr>
              <w:t xml:space="preserve">...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B8455CF" w14:textId="77777777" w:rsidR="005F0CF5" w:rsidRPr="00646B53" w:rsidRDefault="005F0CF5" w:rsidP="005F0CF5">
            <w:pPr>
              <w:ind w:left="65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i/>
                <w:sz w:val="20"/>
                <w:lang w:val="en-GB"/>
              </w:rPr>
              <w:t xml:space="preserve">L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EDCC774" w14:textId="67813C15" w:rsidR="005F0CF5" w:rsidRPr="00646B53" w:rsidRDefault="005F0CF5" w:rsidP="005F0CF5">
            <w:pPr>
              <w:ind w:left="41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i/>
                <w:sz w:val="20"/>
                <w:lang w:val="en-GB"/>
              </w:rPr>
              <w:t>C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6DCA480" w14:textId="63EAE671" w:rsidR="005F0CF5" w:rsidRPr="00646B53" w:rsidRDefault="005F0CF5" w:rsidP="005F0CF5">
            <w:pPr>
              <w:ind w:right="76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i/>
                <w:sz w:val="20"/>
                <w:lang w:val="en-GB"/>
              </w:rPr>
              <w:t>...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99FA9FB" w14:textId="459774B6" w:rsidR="005F0CF5" w:rsidRPr="00646B53" w:rsidRDefault="005F0CF5" w:rsidP="005F0CF5">
            <w:pPr>
              <w:ind w:left="61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i/>
                <w:sz w:val="20"/>
                <w:lang w:val="en-GB"/>
              </w:rPr>
              <w:t>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D48AFD0" w14:textId="5E654707" w:rsidR="005F0CF5" w:rsidRPr="00646B53" w:rsidRDefault="005F0CF5" w:rsidP="005F0CF5">
            <w:pPr>
              <w:ind w:left="50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i/>
                <w:sz w:val="20"/>
                <w:lang w:val="en-GB"/>
              </w:rPr>
              <w:t>C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88DB027" w14:textId="77777777" w:rsidR="005F0CF5" w:rsidRPr="00646B53" w:rsidRDefault="005F0CF5" w:rsidP="005F0CF5">
            <w:pPr>
              <w:ind w:right="71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i/>
                <w:sz w:val="20"/>
                <w:lang w:val="en-GB"/>
              </w:rPr>
              <w:t>..</w:t>
            </w:r>
          </w:p>
          <w:p w14:paraId="6EABB017" w14:textId="6E62BA5F" w:rsidR="005F0CF5" w:rsidRPr="00646B53" w:rsidRDefault="005F0CF5" w:rsidP="005F0CF5">
            <w:pPr>
              <w:ind w:right="74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i/>
                <w:sz w:val="20"/>
                <w:lang w:val="en-GB"/>
              </w:rPr>
              <w:t>.</w:t>
            </w:r>
          </w:p>
        </w:tc>
      </w:tr>
      <w:tr w:rsidR="005F0CF5" w:rsidRPr="00646B53" w14:paraId="0B1BEBC5" w14:textId="77777777" w:rsidTr="005F0CF5">
        <w:trPr>
          <w:trHeight w:val="304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8DDD5" w14:textId="17E025B0" w:rsidR="005F0CF5" w:rsidRPr="00646B53" w:rsidRDefault="005F0CF5" w:rsidP="005F0CF5">
            <w:pPr>
              <w:ind w:right="75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sz w:val="20"/>
                <w:lang w:val="en-GB"/>
              </w:rPr>
              <w:t>W01</w:t>
            </w:r>
          </w:p>
        </w:tc>
        <w:tc>
          <w:tcPr>
            <w:tcW w:w="3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0132586" w14:textId="77777777" w:rsidR="005F0CF5" w:rsidRPr="00646B53" w:rsidRDefault="005F0CF5" w:rsidP="005F0CF5">
            <w:pPr>
              <w:ind w:left="59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i/>
                <w:sz w:val="20"/>
                <w:lang w:val="en-GB"/>
              </w:rPr>
              <w:t xml:space="preserve">+ </w:t>
            </w:r>
          </w:p>
        </w:tc>
        <w:tc>
          <w:tcPr>
            <w:tcW w:w="3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99343CC" w14:textId="77777777" w:rsidR="005F0CF5" w:rsidRPr="00646B53" w:rsidRDefault="005F0CF5" w:rsidP="005F0CF5">
            <w:pPr>
              <w:ind w:right="20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i/>
                <w:sz w:val="20"/>
                <w:lang w:val="en-GB"/>
              </w:rPr>
              <w:t xml:space="preserve"> </w:t>
            </w:r>
          </w:p>
        </w:tc>
        <w:tc>
          <w:tcPr>
            <w:tcW w:w="4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19CB2D7" w14:textId="77777777" w:rsidR="005F0CF5" w:rsidRPr="00646B53" w:rsidRDefault="005F0CF5" w:rsidP="005F0CF5">
            <w:pPr>
              <w:ind w:right="72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i/>
                <w:sz w:val="20"/>
                <w:lang w:val="en-GB"/>
              </w:rPr>
              <w:t xml:space="preserve">+ </w:t>
            </w:r>
          </w:p>
        </w:tc>
        <w:tc>
          <w:tcPr>
            <w:tcW w:w="2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5B1C1" w14:textId="77777777" w:rsidR="005F0CF5" w:rsidRPr="00646B53" w:rsidRDefault="005F0CF5" w:rsidP="005F0CF5">
            <w:pPr>
              <w:ind w:right="23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i/>
                <w:sz w:val="20"/>
                <w:lang w:val="en-GB"/>
              </w:rPr>
              <w:t xml:space="preserve"> </w:t>
            </w:r>
          </w:p>
        </w:tc>
        <w:tc>
          <w:tcPr>
            <w:tcW w:w="3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1162D" w14:textId="77777777" w:rsidR="005F0CF5" w:rsidRPr="00646B53" w:rsidRDefault="005F0CF5" w:rsidP="005F0CF5">
            <w:pPr>
              <w:ind w:left="60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i/>
                <w:sz w:val="20"/>
                <w:lang w:val="en-GB"/>
              </w:rPr>
              <w:t xml:space="preserve">+ </w:t>
            </w:r>
          </w:p>
        </w:tc>
        <w:tc>
          <w:tcPr>
            <w:tcW w:w="5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C86C1" w14:textId="77777777" w:rsidR="005F0CF5" w:rsidRPr="00646B53" w:rsidRDefault="005F0CF5" w:rsidP="005F0CF5">
            <w:pPr>
              <w:ind w:right="71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i/>
                <w:sz w:val="20"/>
                <w:lang w:val="en-GB"/>
              </w:rPr>
              <w:t xml:space="preserve">+ </w:t>
            </w:r>
          </w:p>
        </w:tc>
        <w:tc>
          <w:tcPr>
            <w:tcW w:w="2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28A5BC0" w14:textId="77777777" w:rsidR="005F0CF5" w:rsidRPr="00646B53" w:rsidRDefault="005F0CF5" w:rsidP="005F0CF5">
            <w:pPr>
              <w:ind w:right="25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i/>
                <w:sz w:val="20"/>
                <w:lang w:val="en-GB"/>
              </w:rPr>
              <w:t xml:space="preserve"> </w:t>
            </w:r>
          </w:p>
        </w:tc>
        <w:tc>
          <w:tcPr>
            <w:tcW w:w="3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0EEB316" w14:textId="77777777" w:rsidR="005F0CF5" w:rsidRPr="00646B53" w:rsidRDefault="005F0CF5" w:rsidP="005F0CF5">
            <w:pPr>
              <w:ind w:right="20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i/>
                <w:sz w:val="20"/>
                <w:lang w:val="en-GB"/>
              </w:rPr>
              <w:t xml:space="preserve"> </w:t>
            </w:r>
          </w:p>
        </w:tc>
        <w:tc>
          <w:tcPr>
            <w:tcW w:w="3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05920C4" w14:textId="77777777" w:rsidR="005F0CF5" w:rsidRPr="00646B53" w:rsidRDefault="005F0CF5" w:rsidP="005F0CF5">
            <w:pPr>
              <w:ind w:right="21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i/>
                <w:sz w:val="20"/>
                <w:lang w:val="en-GB"/>
              </w:rPr>
              <w:t xml:space="preserve"> </w:t>
            </w:r>
          </w:p>
        </w:tc>
        <w:tc>
          <w:tcPr>
            <w:tcW w:w="3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AEDE0" w14:textId="77777777" w:rsidR="005F0CF5" w:rsidRPr="00646B53" w:rsidRDefault="005F0CF5" w:rsidP="005F0CF5">
            <w:pPr>
              <w:ind w:right="21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i/>
                <w:sz w:val="20"/>
                <w:lang w:val="en-GB"/>
              </w:rPr>
              <w:t xml:space="preserve"> 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468CB" w14:textId="77777777" w:rsidR="005F0CF5" w:rsidRPr="00646B53" w:rsidRDefault="005F0CF5" w:rsidP="005F0CF5">
            <w:pPr>
              <w:ind w:right="22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i/>
                <w:sz w:val="20"/>
                <w:lang w:val="en-GB"/>
              </w:rPr>
              <w:t xml:space="preserve"> </w:t>
            </w:r>
          </w:p>
        </w:tc>
        <w:tc>
          <w:tcPr>
            <w:tcW w:w="3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4F2FD" w14:textId="77777777" w:rsidR="005F0CF5" w:rsidRPr="00646B53" w:rsidRDefault="005F0CF5" w:rsidP="005F0CF5">
            <w:pPr>
              <w:ind w:right="22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i/>
                <w:sz w:val="20"/>
                <w:lang w:val="en-GB"/>
              </w:rPr>
              <w:t xml:space="preserve"> 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A6A9312" w14:textId="77777777" w:rsidR="005F0CF5" w:rsidRPr="00646B53" w:rsidRDefault="005F0CF5" w:rsidP="005F0CF5">
            <w:pPr>
              <w:ind w:right="22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i/>
                <w:sz w:val="20"/>
                <w:lang w:val="en-GB"/>
              </w:rPr>
              <w:t xml:space="preserve"> 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5991E76" w14:textId="77777777" w:rsidR="005F0CF5" w:rsidRPr="00646B53" w:rsidRDefault="005F0CF5" w:rsidP="005F0CF5">
            <w:pPr>
              <w:ind w:right="22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i/>
                <w:sz w:val="20"/>
                <w:lang w:val="en-GB"/>
              </w:rPr>
              <w:t xml:space="preserve"> </w:t>
            </w:r>
          </w:p>
        </w:tc>
        <w:tc>
          <w:tcPr>
            <w:tcW w:w="3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E3277B3" w14:textId="77777777" w:rsidR="005F0CF5" w:rsidRPr="00646B53" w:rsidRDefault="005F0CF5" w:rsidP="005F0CF5">
            <w:pPr>
              <w:ind w:right="20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i/>
                <w:sz w:val="20"/>
                <w:lang w:val="en-GB"/>
              </w:rPr>
              <w:t xml:space="preserve"> </w:t>
            </w:r>
          </w:p>
        </w:tc>
        <w:tc>
          <w:tcPr>
            <w:tcW w:w="38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6D7E8" w14:textId="77777777" w:rsidR="005F0CF5" w:rsidRPr="00646B53" w:rsidRDefault="005F0CF5" w:rsidP="005F0CF5">
            <w:pPr>
              <w:ind w:right="28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i/>
                <w:sz w:val="20"/>
                <w:lang w:val="en-GB"/>
              </w:rPr>
              <w:t xml:space="preserve"> </w:t>
            </w:r>
          </w:p>
        </w:tc>
        <w:tc>
          <w:tcPr>
            <w:tcW w:w="3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5BCDE" w14:textId="5C94BEC1" w:rsidR="005F0CF5" w:rsidRPr="00646B53" w:rsidRDefault="005F0CF5" w:rsidP="005F0CF5">
            <w:pPr>
              <w:ind w:right="32"/>
              <w:jc w:val="center"/>
              <w:rPr>
                <w:lang w:val="en-GB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B6578" w14:textId="5166CFD9" w:rsidR="005F0CF5" w:rsidRPr="00646B53" w:rsidRDefault="005F0CF5" w:rsidP="005F0CF5">
            <w:pPr>
              <w:ind w:right="23"/>
              <w:jc w:val="center"/>
              <w:rPr>
                <w:lang w:val="en-GB"/>
              </w:rPr>
            </w:pPr>
          </w:p>
        </w:tc>
        <w:tc>
          <w:tcPr>
            <w:tcW w:w="3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69077BE" w14:textId="70409A96" w:rsidR="005F0CF5" w:rsidRPr="00646B53" w:rsidRDefault="005F0CF5" w:rsidP="005F0CF5">
            <w:pPr>
              <w:ind w:right="23"/>
              <w:jc w:val="center"/>
              <w:rPr>
                <w:lang w:val="en-GB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F4EBB59" w14:textId="797755C3" w:rsidR="005F0CF5" w:rsidRPr="00646B53" w:rsidRDefault="005F0CF5" w:rsidP="005F0CF5">
            <w:pPr>
              <w:ind w:right="22"/>
              <w:jc w:val="center"/>
              <w:rPr>
                <w:lang w:val="en-GB"/>
              </w:rPr>
            </w:pPr>
          </w:p>
        </w:tc>
        <w:tc>
          <w:tcPr>
            <w:tcW w:w="4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A75FA9C" w14:textId="722221FB" w:rsidR="005F0CF5" w:rsidRPr="00646B53" w:rsidRDefault="005F0CF5" w:rsidP="005F0CF5">
            <w:pPr>
              <w:ind w:right="21"/>
              <w:jc w:val="center"/>
              <w:rPr>
                <w:lang w:val="en-GB"/>
              </w:rPr>
            </w:pPr>
          </w:p>
        </w:tc>
      </w:tr>
      <w:tr w:rsidR="005F0CF5" w:rsidRPr="00646B53" w14:paraId="39F4021D" w14:textId="77777777" w:rsidTr="005F0CF5">
        <w:trPr>
          <w:trHeight w:val="294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0A7C7" w14:textId="0D12A29D" w:rsidR="005F0CF5" w:rsidRPr="00646B53" w:rsidRDefault="005F0CF5" w:rsidP="005F0CF5">
            <w:pPr>
              <w:ind w:right="75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sz w:val="20"/>
                <w:lang w:val="en-GB"/>
              </w:rPr>
              <w:t>W02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AA15482" w14:textId="77777777" w:rsidR="005F0CF5" w:rsidRPr="00646B53" w:rsidRDefault="005F0CF5" w:rsidP="005F0CF5">
            <w:pPr>
              <w:ind w:left="59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i/>
                <w:sz w:val="20"/>
                <w:lang w:val="en-GB"/>
              </w:rPr>
              <w:t xml:space="preserve">+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A33E98D" w14:textId="77777777" w:rsidR="005F0CF5" w:rsidRPr="00646B53" w:rsidRDefault="005F0CF5" w:rsidP="005F0CF5">
            <w:pPr>
              <w:ind w:right="20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i/>
                <w:sz w:val="20"/>
                <w:lang w:val="en-GB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4939665" w14:textId="77777777" w:rsidR="005F0CF5" w:rsidRPr="00646B53" w:rsidRDefault="005F0CF5" w:rsidP="005F0CF5">
            <w:pPr>
              <w:ind w:right="72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i/>
                <w:sz w:val="20"/>
                <w:lang w:val="en-GB"/>
              </w:rPr>
              <w:t xml:space="preserve">+ 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D882A" w14:textId="77777777" w:rsidR="005F0CF5" w:rsidRPr="00646B53" w:rsidRDefault="005F0CF5" w:rsidP="005F0CF5">
            <w:pPr>
              <w:ind w:right="23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i/>
                <w:sz w:val="20"/>
                <w:lang w:val="en-GB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DAD8A" w14:textId="77777777" w:rsidR="005F0CF5" w:rsidRPr="00646B53" w:rsidRDefault="005F0CF5" w:rsidP="005F0CF5">
            <w:pPr>
              <w:ind w:left="60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i/>
                <w:sz w:val="20"/>
                <w:lang w:val="en-GB"/>
              </w:rPr>
              <w:t xml:space="preserve">+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771C2" w14:textId="77777777" w:rsidR="005F0CF5" w:rsidRPr="00646B53" w:rsidRDefault="005F0CF5" w:rsidP="005F0CF5">
            <w:pPr>
              <w:ind w:right="71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i/>
                <w:sz w:val="20"/>
                <w:lang w:val="en-GB"/>
              </w:rPr>
              <w:t xml:space="preserve">+ 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533E529" w14:textId="77777777" w:rsidR="005F0CF5" w:rsidRPr="00646B53" w:rsidRDefault="005F0CF5" w:rsidP="005F0CF5">
            <w:pPr>
              <w:ind w:right="25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i/>
                <w:sz w:val="20"/>
                <w:lang w:val="en-GB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2EB2CE3" w14:textId="77777777" w:rsidR="005F0CF5" w:rsidRPr="00646B53" w:rsidRDefault="005F0CF5" w:rsidP="005F0CF5">
            <w:pPr>
              <w:ind w:right="20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i/>
                <w:sz w:val="20"/>
                <w:lang w:val="en-GB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325D5E2" w14:textId="77777777" w:rsidR="005F0CF5" w:rsidRPr="00646B53" w:rsidRDefault="005F0CF5" w:rsidP="005F0CF5">
            <w:pPr>
              <w:ind w:right="21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i/>
                <w:sz w:val="20"/>
                <w:lang w:val="en-GB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B1BA3" w14:textId="77777777" w:rsidR="005F0CF5" w:rsidRPr="00646B53" w:rsidRDefault="005F0CF5" w:rsidP="005F0CF5">
            <w:pPr>
              <w:ind w:right="21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i/>
                <w:sz w:val="20"/>
                <w:lang w:val="en-GB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02291" w14:textId="77777777" w:rsidR="005F0CF5" w:rsidRPr="00646B53" w:rsidRDefault="005F0CF5" w:rsidP="005F0CF5">
            <w:pPr>
              <w:ind w:right="22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i/>
                <w:sz w:val="20"/>
                <w:lang w:val="en-GB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AF329" w14:textId="77777777" w:rsidR="005F0CF5" w:rsidRPr="00646B53" w:rsidRDefault="005F0CF5" w:rsidP="005F0CF5">
            <w:pPr>
              <w:ind w:right="22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i/>
                <w:sz w:val="20"/>
                <w:lang w:val="en-GB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6BF47AE" w14:textId="77777777" w:rsidR="005F0CF5" w:rsidRPr="00646B53" w:rsidRDefault="005F0CF5" w:rsidP="005F0CF5">
            <w:pPr>
              <w:ind w:right="22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i/>
                <w:sz w:val="20"/>
                <w:lang w:val="en-GB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32DCB9C" w14:textId="77777777" w:rsidR="005F0CF5" w:rsidRPr="00646B53" w:rsidRDefault="005F0CF5" w:rsidP="005F0CF5">
            <w:pPr>
              <w:ind w:right="22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i/>
                <w:sz w:val="20"/>
                <w:lang w:val="en-GB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EE8DAA5" w14:textId="77777777" w:rsidR="005F0CF5" w:rsidRPr="00646B53" w:rsidRDefault="005F0CF5" w:rsidP="005F0CF5">
            <w:pPr>
              <w:ind w:right="20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i/>
                <w:sz w:val="20"/>
                <w:lang w:val="en-GB"/>
              </w:rP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89D8D" w14:textId="77777777" w:rsidR="005F0CF5" w:rsidRPr="00646B53" w:rsidRDefault="005F0CF5" w:rsidP="005F0CF5">
            <w:pPr>
              <w:ind w:right="28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i/>
                <w:sz w:val="20"/>
                <w:lang w:val="en-GB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0D7C7" w14:textId="227E9C09" w:rsidR="005F0CF5" w:rsidRPr="00646B53" w:rsidRDefault="005F0CF5" w:rsidP="005F0CF5">
            <w:pPr>
              <w:ind w:right="32"/>
              <w:jc w:val="center"/>
              <w:rPr>
                <w:lang w:val="en-GB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2D7EB" w14:textId="6E34D6DD" w:rsidR="005F0CF5" w:rsidRPr="00646B53" w:rsidRDefault="005F0CF5" w:rsidP="005F0CF5">
            <w:pPr>
              <w:ind w:right="23"/>
              <w:jc w:val="center"/>
              <w:rPr>
                <w:lang w:val="en-GB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662180E" w14:textId="7C23D511" w:rsidR="005F0CF5" w:rsidRPr="00646B53" w:rsidRDefault="005F0CF5" w:rsidP="005F0CF5">
            <w:pPr>
              <w:ind w:right="23"/>
              <w:jc w:val="center"/>
              <w:rPr>
                <w:lang w:val="en-GB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C41A815" w14:textId="05B1E5E4" w:rsidR="005F0CF5" w:rsidRPr="00646B53" w:rsidRDefault="005F0CF5" w:rsidP="005F0CF5">
            <w:pPr>
              <w:ind w:right="22"/>
              <w:jc w:val="center"/>
              <w:rPr>
                <w:lang w:val="en-GB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DD9DCAF" w14:textId="14CD00EC" w:rsidR="005F0CF5" w:rsidRPr="00646B53" w:rsidRDefault="005F0CF5" w:rsidP="005F0CF5">
            <w:pPr>
              <w:ind w:right="21"/>
              <w:jc w:val="center"/>
              <w:rPr>
                <w:lang w:val="en-GB"/>
              </w:rPr>
            </w:pPr>
          </w:p>
        </w:tc>
      </w:tr>
      <w:tr w:rsidR="005F0CF5" w:rsidRPr="00646B53" w14:paraId="2C820B15" w14:textId="77777777" w:rsidTr="005F0CF5">
        <w:trPr>
          <w:trHeight w:val="293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1D286" w14:textId="1EF51410" w:rsidR="005F0CF5" w:rsidRPr="00646B53" w:rsidRDefault="005F0CF5" w:rsidP="005F0CF5">
            <w:pPr>
              <w:ind w:right="50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sz w:val="20"/>
                <w:lang w:val="en-GB"/>
              </w:rPr>
              <w:t>W03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DF63D2B" w14:textId="77777777" w:rsidR="005F0CF5" w:rsidRPr="00646B53" w:rsidRDefault="005F0CF5" w:rsidP="005F0CF5">
            <w:pPr>
              <w:ind w:left="4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i/>
                <w:sz w:val="20"/>
                <w:lang w:val="en-GB"/>
              </w:rPr>
              <w:t xml:space="preserve">+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A954FF9" w14:textId="77777777" w:rsidR="005F0CF5" w:rsidRPr="00646B53" w:rsidRDefault="005F0CF5" w:rsidP="005F0CF5">
            <w:pPr>
              <w:ind w:left="4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i/>
                <w:sz w:val="20"/>
                <w:lang w:val="en-GB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D29C386" w14:textId="77777777" w:rsidR="005F0CF5" w:rsidRPr="00646B53" w:rsidRDefault="005F0CF5" w:rsidP="005F0CF5">
            <w:pPr>
              <w:ind w:right="48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i/>
                <w:sz w:val="20"/>
                <w:lang w:val="en-GB"/>
              </w:rPr>
              <w:t xml:space="preserve">+ 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EAAC4" w14:textId="77777777" w:rsidR="005F0CF5" w:rsidRPr="00646B53" w:rsidRDefault="005F0CF5" w:rsidP="005F0CF5">
            <w:pPr>
              <w:ind w:left="1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i/>
                <w:sz w:val="20"/>
                <w:lang w:val="en-GB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A1F29" w14:textId="77777777" w:rsidR="005F0CF5" w:rsidRPr="00646B53" w:rsidRDefault="005F0CF5" w:rsidP="005F0CF5">
            <w:pPr>
              <w:ind w:left="5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i/>
                <w:sz w:val="20"/>
                <w:lang w:val="en-GB"/>
              </w:rPr>
              <w:t xml:space="preserve">+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A2856" w14:textId="77777777" w:rsidR="005F0CF5" w:rsidRPr="00646B53" w:rsidRDefault="005F0CF5" w:rsidP="005F0CF5">
            <w:pPr>
              <w:ind w:right="47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i/>
                <w:sz w:val="20"/>
                <w:lang w:val="en-GB"/>
              </w:rPr>
              <w:t xml:space="preserve">+ 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EEA26CF" w14:textId="77777777" w:rsidR="005F0CF5" w:rsidRPr="00646B53" w:rsidRDefault="005F0CF5" w:rsidP="005F0CF5">
            <w:pPr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i/>
                <w:sz w:val="20"/>
                <w:lang w:val="en-GB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7DFBC8D" w14:textId="77777777" w:rsidR="005F0CF5" w:rsidRPr="00646B53" w:rsidRDefault="005F0CF5" w:rsidP="005F0CF5">
            <w:pPr>
              <w:ind w:left="5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i/>
                <w:sz w:val="20"/>
                <w:lang w:val="en-GB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D512F89" w14:textId="77777777" w:rsidR="005F0CF5" w:rsidRPr="00646B53" w:rsidRDefault="005F0CF5" w:rsidP="005F0CF5">
            <w:pPr>
              <w:ind w:left="3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i/>
                <w:sz w:val="20"/>
                <w:lang w:val="en-GB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96B18" w14:textId="77777777" w:rsidR="005F0CF5" w:rsidRPr="00646B53" w:rsidRDefault="005F0CF5" w:rsidP="005F0CF5">
            <w:pPr>
              <w:ind w:left="4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i/>
                <w:sz w:val="20"/>
                <w:lang w:val="en-GB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E46C4" w14:textId="77777777" w:rsidR="005F0CF5" w:rsidRPr="00646B53" w:rsidRDefault="005F0CF5" w:rsidP="005F0CF5">
            <w:pPr>
              <w:ind w:left="2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i/>
                <w:sz w:val="20"/>
                <w:lang w:val="en-GB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DBF3E" w14:textId="77777777" w:rsidR="005F0CF5" w:rsidRPr="00646B53" w:rsidRDefault="005F0CF5" w:rsidP="005F0CF5">
            <w:pPr>
              <w:ind w:left="2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i/>
                <w:sz w:val="20"/>
                <w:lang w:val="en-GB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BFE990C" w14:textId="77777777" w:rsidR="005F0CF5" w:rsidRPr="00646B53" w:rsidRDefault="005F0CF5" w:rsidP="005F0CF5">
            <w:pPr>
              <w:ind w:left="2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i/>
                <w:sz w:val="20"/>
                <w:lang w:val="en-GB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1422E04" w14:textId="77777777" w:rsidR="005F0CF5" w:rsidRPr="00646B53" w:rsidRDefault="005F0CF5" w:rsidP="005F0CF5">
            <w:pPr>
              <w:ind w:left="2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i/>
                <w:sz w:val="20"/>
                <w:lang w:val="en-GB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2EBFBF6" w14:textId="77777777" w:rsidR="005F0CF5" w:rsidRPr="00646B53" w:rsidRDefault="005F0CF5" w:rsidP="005F0CF5">
            <w:pPr>
              <w:ind w:left="5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i/>
                <w:sz w:val="20"/>
                <w:lang w:val="en-GB"/>
              </w:rP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DE22A" w14:textId="77777777" w:rsidR="005F0CF5" w:rsidRPr="00646B53" w:rsidRDefault="005F0CF5" w:rsidP="005F0CF5">
            <w:pPr>
              <w:ind w:left="7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i/>
                <w:sz w:val="20"/>
                <w:lang w:val="en-GB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A17E9" w14:textId="17A90DD7" w:rsidR="005F0CF5" w:rsidRPr="00646B53" w:rsidRDefault="005F0CF5" w:rsidP="005F0CF5">
            <w:pPr>
              <w:ind w:left="2"/>
              <w:jc w:val="center"/>
              <w:rPr>
                <w:lang w:val="en-GB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41765" w14:textId="4B84BC1C" w:rsidR="005F0CF5" w:rsidRPr="00646B53" w:rsidRDefault="005F0CF5" w:rsidP="005F0CF5">
            <w:pPr>
              <w:ind w:left="1"/>
              <w:jc w:val="center"/>
              <w:rPr>
                <w:lang w:val="en-GB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48237AF" w14:textId="3E315131" w:rsidR="005F0CF5" w:rsidRPr="00646B53" w:rsidRDefault="005F0CF5" w:rsidP="005F0CF5">
            <w:pPr>
              <w:ind w:left="1"/>
              <w:jc w:val="center"/>
              <w:rPr>
                <w:lang w:val="en-GB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29F250A" w14:textId="0504A889" w:rsidR="005F0CF5" w:rsidRPr="00646B53" w:rsidRDefault="005F0CF5" w:rsidP="005F0CF5">
            <w:pPr>
              <w:ind w:left="2"/>
              <w:jc w:val="center"/>
              <w:rPr>
                <w:lang w:val="en-GB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E5CE31F" w14:textId="1EC23A2E" w:rsidR="005F0CF5" w:rsidRPr="00646B53" w:rsidRDefault="005F0CF5" w:rsidP="005F0CF5">
            <w:pPr>
              <w:ind w:left="4"/>
              <w:jc w:val="center"/>
              <w:rPr>
                <w:lang w:val="en-GB"/>
              </w:rPr>
            </w:pPr>
          </w:p>
        </w:tc>
      </w:tr>
      <w:tr w:rsidR="005F0CF5" w:rsidRPr="00646B53" w14:paraId="0591408A" w14:textId="77777777" w:rsidTr="005F0CF5">
        <w:trPr>
          <w:trHeight w:val="294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FF0E9" w14:textId="3B0F780A" w:rsidR="005F0CF5" w:rsidRPr="00646B53" w:rsidRDefault="005F0CF5" w:rsidP="005F0CF5">
            <w:pPr>
              <w:ind w:right="50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sz w:val="20"/>
                <w:lang w:val="en-GB"/>
              </w:rPr>
              <w:t>W04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6F9CAAC" w14:textId="77777777" w:rsidR="005F0CF5" w:rsidRPr="00646B53" w:rsidRDefault="005F0CF5" w:rsidP="005F0CF5">
            <w:pPr>
              <w:ind w:left="4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i/>
                <w:sz w:val="20"/>
                <w:lang w:val="en-GB"/>
              </w:rPr>
              <w:t xml:space="preserve">+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7E112E1" w14:textId="77777777" w:rsidR="005F0CF5" w:rsidRPr="00646B53" w:rsidRDefault="005F0CF5" w:rsidP="005F0CF5">
            <w:pPr>
              <w:ind w:left="4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i/>
                <w:sz w:val="20"/>
                <w:lang w:val="en-GB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09E3F3E" w14:textId="77777777" w:rsidR="005F0CF5" w:rsidRPr="00646B53" w:rsidRDefault="005F0CF5" w:rsidP="005F0CF5">
            <w:pPr>
              <w:ind w:left="4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i/>
                <w:sz w:val="20"/>
                <w:lang w:val="en-GB"/>
              </w:rPr>
              <w:t xml:space="preserve"> 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D10E2" w14:textId="77777777" w:rsidR="005F0CF5" w:rsidRPr="00646B53" w:rsidRDefault="005F0CF5" w:rsidP="005F0CF5">
            <w:pPr>
              <w:ind w:left="1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i/>
                <w:sz w:val="20"/>
                <w:lang w:val="en-GB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D5C08" w14:textId="77777777" w:rsidR="005F0CF5" w:rsidRPr="00646B53" w:rsidRDefault="005F0CF5" w:rsidP="005F0CF5">
            <w:pPr>
              <w:ind w:left="5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i/>
                <w:sz w:val="20"/>
                <w:lang w:val="en-GB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08601" w14:textId="77777777" w:rsidR="005F0CF5" w:rsidRPr="00646B53" w:rsidRDefault="005F0CF5" w:rsidP="005F0CF5">
            <w:pPr>
              <w:ind w:left="5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i/>
                <w:sz w:val="20"/>
                <w:lang w:val="en-GB"/>
              </w:rPr>
              <w:t xml:space="preserve"> 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E11D22A" w14:textId="77777777" w:rsidR="005F0CF5" w:rsidRPr="00646B53" w:rsidRDefault="005F0CF5" w:rsidP="005F0CF5">
            <w:pPr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i/>
                <w:sz w:val="20"/>
                <w:lang w:val="en-GB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B89490" w14:textId="77777777" w:rsidR="005F0CF5" w:rsidRPr="00646B53" w:rsidRDefault="005F0CF5" w:rsidP="005F0CF5">
            <w:pPr>
              <w:ind w:left="5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i/>
                <w:sz w:val="20"/>
                <w:lang w:val="en-GB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028232B" w14:textId="77777777" w:rsidR="005F0CF5" w:rsidRPr="00646B53" w:rsidRDefault="005F0CF5" w:rsidP="005F0CF5">
            <w:pPr>
              <w:ind w:left="3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i/>
                <w:sz w:val="20"/>
                <w:lang w:val="en-GB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9EDB4" w14:textId="77777777" w:rsidR="005F0CF5" w:rsidRPr="00646B53" w:rsidRDefault="005F0CF5" w:rsidP="005F0CF5">
            <w:pPr>
              <w:ind w:left="4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i/>
                <w:sz w:val="20"/>
                <w:lang w:val="en-GB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0FE5D" w14:textId="77777777" w:rsidR="005F0CF5" w:rsidRPr="00646B53" w:rsidRDefault="005F0CF5" w:rsidP="005F0CF5">
            <w:pPr>
              <w:ind w:left="2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i/>
                <w:sz w:val="20"/>
                <w:lang w:val="en-GB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B05E3" w14:textId="77777777" w:rsidR="005F0CF5" w:rsidRPr="00646B53" w:rsidRDefault="005F0CF5" w:rsidP="005F0CF5">
            <w:pPr>
              <w:ind w:left="2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i/>
                <w:sz w:val="20"/>
                <w:lang w:val="en-GB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00D8F9C" w14:textId="77777777" w:rsidR="005F0CF5" w:rsidRPr="00646B53" w:rsidRDefault="005F0CF5" w:rsidP="005F0CF5">
            <w:pPr>
              <w:ind w:left="2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i/>
                <w:sz w:val="20"/>
                <w:lang w:val="en-GB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34B2BB7" w14:textId="77777777" w:rsidR="005F0CF5" w:rsidRPr="00646B53" w:rsidRDefault="005F0CF5" w:rsidP="005F0CF5">
            <w:pPr>
              <w:ind w:left="2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i/>
                <w:sz w:val="20"/>
                <w:lang w:val="en-GB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5D8CF5D" w14:textId="77777777" w:rsidR="005F0CF5" w:rsidRPr="00646B53" w:rsidRDefault="005F0CF5" w:rsidP="005F0CF5">
            <w:pPr>
              <w:ind w:left="5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i/>
                <w:sz w:val="20"/>
                <w:lang w:val="en-GB"/>
              </w:rP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8125A" w14:textId="77777777" w:rsidR="005F0CF5" w:rsidRPr="00646B53" w:rsidRDefault="005F0CF5" w:rsidP="005F0CF5">
            <w:pPr>
              <w:ind w:left="7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i/>
                <w:sz w:val="20"/>
                <w:lang w:val="en-GB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4F24A" w14:textId="1C3EC936" w:rsidR="005F0CF5" w:rsidRPr="00646B53" w:rsidRDefault="005F0CF5" w:rsidP="005F0CF5">
            <w:pPr>
              <w:ind w:left="2"/>
              <w:jc w:val="center"/>
              <w:rPr>
                <w:lang w:val="en-GB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FFACA" w14:textId="2FB9CF92" w:rsidR="005F0CF5" w:rsidRPr="00646B53" w:rsidRDefault="005F0CF5" w:rsidP="005F0CF5">
            <w:pPr>
              <w:ind w:left="1"/>
              <w:jc w:val="center"/>
              <w:rPr>
                <w:lang w:val="en-GB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7D50586" w14:textId="065CDB4D" w:rsidR="005F0CF5" w:rsidRPr="00646B53" w:rsidRDefault="005F0CF5" w:rsidP="005F0CF5">
            <w:pPr>
              <w:ind w:left="1"/>
              <w:jc w:val="center"/>
              <w:rPr>
                <w:lang w:val="en-GB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241E655" w14:textId="3355C27C" w:rsidR="005F0CF5" w:rsidRPr="00646B53" w:rsidRDefault="005F0CF5" w:rsidP="005F0CF5">
            <w:pPr>
              <w:ind w:left="2"/>
              <w:jc w:val="center"/>
              <w:rPr>
                <w:lang w:val="en-GB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52E2012" w14:textId="7C12DAA5" w:rsidR="005F0CF5" w:rsidRPr="00646B53" w:rsidRDefault="005F0CF5" w:rsidP="005F0CF5">
            <w:pPr>
              <w:ind w:left="4"/>
              <w:jc w:val="center"/>
              <w:rPr>
                <w:lang w:val="en-GB"/>
              </w:rPr>
            </w:pPr>
          </w:p>
        </w:tc>
      </w:tr>
      <w:tr w:rsidR="005F0CF5" w:rsidRPr="00646B53" w14:paraId="0B314B36" w14:textId="77777777" w:rsidTr="005F0CF5">
        <w:trPr>
          <w:trHeight w:val="294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5941F" w14:textId="5B7CE362" w:rsidR="005F0CF5" w:rsidRPr="00646B53" w:rsidRDefault="005F0CF5" w:rsidP="005F0CF5">
            <w:pPr>
              <w:ind w:right="52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sz w:val="20"/>
                <w:lang w:val="en-GB"/>
              </w:rPr>
              <w:t>U01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3F0469F" w14:textId="77777777" w:rsidR="005F0CF5" w:rsidRPr="00646B53" w:rsidRDefault="005F0CF5" w:rsidP="005F0CF5">
            <w:pPr>
              <w:ind w:left="1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i/>
                <w:sz w:val="20"/>
                <w:lang w:val="en-GB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3D22809" w14:textId="77777777" w:rsidR="005F0CF5" w:rsidRPr="00646B53" w:rsidRDefault="005F0CF5" w:rsidP="005F0CF5">
            <w:pPr>
              <w:ind w:left="4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i/>
                <w:sz w:val="20"/>
                <w:lang w:val="en-GB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056DF26" w14:textId="77777777" w:rsidR="005F0CF5" w:rsidRPr="00646B53" w:rsidRDefault="005F0CF5" w:rsidP="005F0CF5">
            <w:pPr>
              <w:ind w:right="48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i/>
                <w:sz w:val="20"/>
                <w:lang w:val="en-GB"/>
              </w:rPr>
              <w:t xml:space="preserve">+ 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B94A2" w14:textId="77777777" w:rsidR="005F0CF5" w:rsidRPr="00646B53" w:rsidRDefault="005F0CF5" w:rsidP="005F0CF5">
            <w:pPr>
              <w:ind w:left="1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i/>
                <w:sz w:val="20"/>
                <w:lang w:val="en-GB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21744" w14:textId="77777777" w:rsidR="005F0CF5" w:rsidRPr="00646B53" w:rsidRDefault="005F0CF5" w:rsidP="005F0CF5">
            <w:pPr>
              <w:ind w:left="5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i/>
                <w:sz w:val="20"/>
                <w:lang w:val="en-GB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374D4" w14:textId="77777777" w:rsidR="005F0CF5" w:rsidRPr="00646B53" w:rsidRDefault="005F0CF5" w:rsidP="005F0CF5">
            <w:pPr>
              <w:ind w:right="47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i/>
                <w:sz w:val="20"/>
                <w:lang w:val="en-GB"/>
              </w:rPr>
              <w:t xml:space="preserve">+ 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225BCC9" w14:textId="77777777" w:rsidR="005F0CF5" w:rsidRPr="00646B53" w:rsidRDefault="005F0CF5" w:rsidP="005F0CF5">
            <w:pPr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i/>
                <w:sz w:val="20"/>
                <w:lang w:val="en-GB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CC847B4" w14:textId="77777777" w:rsidR="005F0CF5" w:rsidRPr="00646B53" w:rsidRDefault="005F0CF5" w:rsidP="005F0CF5">
            <w:pPr>
              <w:ind w:left="5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i/>
                <w:sz w:val="20"/>
                <w:lang w:val="en-GB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A73B8AE" w14:textId="77777777" w:rsidR="005F0CF5" w:rsidRPr="00646B53" w:rsidRDefault="005F0CF5" w:rsidP="005F0CF5">
            <w:pPr>
              <w:ind w:left="3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i/>
                <w:sz w:val="20"/>
                <w:lang w:val="en-GB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C175" w14:textId="77777777" w:rsidR="005F0CF5" w:rsidRPr="00646B53" w:rsidRDefault="005F0CF5" w:rsidP="005F0CF5">
            <w:pPr>
              <w:ind w:left="4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i/>
                <w:sz w:val="20"/>
                <w:lang w:val="en-GB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A5B99" w14:textId="77777777" w:rsidR="005F0CF5" w:rsidRPr="00646B53" w:rsidRDefault="005F0CF5" w:rsidP="005F0CF5">
            <w:pPr>
              <w:ind w:left="2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i/>
                <w:sz w:val="20"/>
                <w:lang w:val="en-GB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90255" w14:textId="77777777" w:rsidR="005F0CF5" w:rsidRPr="00646B53" w:rsidRDefault="005F0CF5" w:rsidP="005F0CF5">
            <w:pPr>
              <w:ind w:left="2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i/>
                <w:sz w:val="20"/>
                <w:lang w:val="en-GB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E0B3333" w14:textId="77777777" w:rsidR="005F0CF5" w:rsidRPr="00646B53" w:rsidRDefault="005F0CF5" w:rsidP="005F0CF5">
            <w:pPr>
              <w:ind w:left="2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i/>
                <w:sz w:val="20"/>
                <w:lang w:val="en-GB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EB7E778" w14:textId="77777777" w:rsidR="005F0CF5" w:rsidRPr="00646B53" w:rsidRDefault="005F0CF5" w:rsidP="005F0CF5">
            <w:pPr>
              <w:ind w:left="2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i/>
                <w:sz w:val="20"/>
                <w:lang w:val="en-GB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037CC6C" w14:textId="77777777" w:rsidR="005F0CF5" w:rsidRPr="00646B53" w:rsidRDefault="005F0CF5" w:rsidP="005F0CF5">
            <w:pPr>
              <w:ind w:left="5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i/>
                <w:sz w:val="20"/>
                <w:lang w:val="en-GB"/>
              </w:rP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A1F4F" w14:textId="77777777" w:rsidR="005F0CF5" w:rsidRPr="00646B53" w:rsidRDefault="005F0CF5" w:rsidP="005F0CF5">
            <w:pPr>
              <w:ind w:left="7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i/>
                <w:sz w:val="20"/>
                <w:lang w:val="en-GB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FC589" w14:textId="7A5AF6B5" w:rsidR="005F0CF5" w:rsidRPr="00646B53" w:rsidRDefault="005F0CF5" w:rsidP="005F0CF5">
            <w:pPr>
              <w:ind w:left="2"/>
              <w:jc w:val="center"/>
              <w:rPr>
                <w:lang w:val="en-GB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9D636" w14:textId="0EB766E2" w:rsidR="005F0CF5" w:rsidRPr="00646B53" w:rsidRDefault="005F0CF5" w:rsidP="005F0CF5">
            <w:pPr>
              <w:ind w:left="1"/>
              <w:jc w:val="center"/>
              <w:rPr>
                <w:lang w:val="en-GB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E2BAD5B" w14:textId="2CF29996" w:rsidR="005F0CF5" w:rsidRPr="00646B53" w:rsidRDefault="005F0CF5" w:rsidP="005F0CF5">
            <w:pPr>
              <w:ind w:left="1"/>
              <w:jc w:val="center"/>
              <w:rPr>
                <w:lang w:val="en-GB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CA670CC" w14:textId="71FACCC8" w:rsidR="005F0CF5" w:rsidRPr="00646B53" w:rsidRDefault="005F0CF5" w:rsidP="005F0CF5">
            <w:pPr>
              <w:ind w:left="2"/>
              <w:jc w:val="center"/>
              <w:rPr>
                <w:lang w:val="en-GB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8421BCD" w14:textId="3D8F04D3" w:rsidR="005F0CF5" w:rsidRPr="00646B53" w:rsidRDefault="005F0CF5" w:rsidP="005F0CF5">
            <w:pPr>
              <w:ind w:left="4"/>
              <w:jc w:val="center"/>
              <w:rPr>
                <w:lang w:val="en-GB"/>
              </w:rPr>
            </w:pPr>
          </w:p>
        </w:tc>
      </w:tr>
      <w:tr w:rsidR="005F0CF5" w:rsidRPr="00646B53" w14:paraId="6456858F" w14:textId="77777777" w:rsidTr="005F0CF5">
        <w:trPr>
          <w:trHeight w:val="294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F11E2" w14:textId="612C18F1" w:rsidR="005F0CF5" w:rsidRPr="00646B53" w:rsidRDefault="005F0CF5" w:rsidP="005F0CF5">
            <w:pPr>
              <w:ind w:right="52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sz w:val="20"/>
                <w:lang w:val="en-GB"/>
              </w:rPr>
              <w:t>U02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BFDFEF1" w14:textId="77777777" w:rsidR="005F0CF5" w:rsidRPr="00646B53" w:rsidRDefault="005F0CF5" w:rsidP="005F0CF5">
            <w:pPr>
              <w:ind w:left="1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i/>
                <w:sz w:val="20"/>
                <w:lang w:val="en-GB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A2A367F" w14:textId="77777777" w:rsidR="005F0CF5" w:rsidRPr="00646B53" w:rsidRDefault="005F0CF5" w:rsidP="005F0CF5">
            <w:pPr>
              <w:ind w:left="4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i/>
                <w:sz w:val="20"/>
                <w:lang w:val="en-GB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07982E6" w14:textId="77777777" w:rsidR="005F0CF5" w:rsidRPr="00646B53" w:rsidRDefault="005F0CF5" w:rsidP="005F0CF5">
            <w:pPr>
              <w:ind w:right="48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i/>
                <w:sz w:val="20"/>
                <w:lang w:val="en-GB"/>
              </w:rPr>
              <w:t xml:space="preserve">+ 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F8672" w14:textId="77777777" w:rsidR="005F0CF5" w:rsidRPr="00646B53" w:rsidRDefault="005F0CF5" w:rsidP="005F0CF5">
            <w:pPr>
              <w:ind w:left="1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i/>
                <w:sz w:val="20"/>
                <w:lang w:val="en-GB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5BBE6" w14:textId="77777777" w:rsidR="005F0CF5" w:rsidRPr="00646B53" w:rsidRDefault="005F0CF5" w:rsidP="005F0CF5">
            <w:pPr>
              <w:ind w:left="5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i/>
                <w:sz w:val="20"/>
                <w:lang w:val="en-GB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64365" w14:textId="77777777" w:rsidR="005F0CF5" w:rsidRPr="00646B53" w:rsidRDefault="005F0CF5" w:rsidP="005F0CF5">
            <w:pPr>
              <w:ind w:right="47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i/>
                <w:sz w:val="20"/>
                <w:lang w:val="en-GB"/>
              </w:rPr>
              <w:t xml:space="preserve">+ 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4C42F31" w14:textId="77777777" w:rsidR="005F0CF5" w:rsidRPr="00646B53" w:rsidRDefault="005F0CF5" w:rsidP="005F0CF5">
            <w:pPr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i/>
                <w:sz w:val="20"/>
                <w:lang w:val="en-GB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55338CE" w14:textId="77777777" w:rsidR="005F0CF5" w:rsidRPr="00646B53" w:rsidRDefault="005F0CF5" w:rsidP="005F0CF5">
            <w:pPr>
              <w:ind w:left="5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i/>
                <w:sz w:val="20"/>
                <w:lang w:val="en-GB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4B6EDAF" w14:textId="77777777" w:rsidR="005F0CF5" w:rsidRPr="00646B53" w:rsidRDefault="005F0CF5" w:rsidP="005F0CF5">
            <w:pPr>
              <w:ind w:left="3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i/>
                <w:sz w:val="20"/>
                <w:lang w:val="en-GB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92AEA" w14:textId="77777777" w:rsidR="005F0CF5" w:rsidRPr="00646B53" w:rsidRDefault="005F0CF5" w:rsidP="005F0CF5">
            <w:pPr>
              <w:ind w:left="4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i/>
                <w:sz w:val="20"/>
                <w:lang w:val="en-GB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032C5" w14:textId="77777777" w:rsidR="005F0CF5" w:rsidRPr="00646B53" w:rsidRDefault="005F0CF5" w:rsidP="005F0CF5">
            <w:pPr>
              <w:ind w:left="2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i/>
                <w:sz w:val="20"/>
                <w:lang w:val="en-GB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8684A" w14:textId="77777777" w:rsidR="005F0CF5" w:rsidRPr="00646B53" w:rsidRDefault="005F0CF5" w:rsidP="005F0CF5">
            <w:pPr>
              <w:ind w:left="2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i/>
                <w:sz w:val="20"/>
                <w:lang w:val="en-GB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E35A59D" w14:textId="77777777" w:rsidR="005F0CF5" w:rsidRPr="00646B53" w:rsidRDefault="005F0CF5" w:rsidP="005F0CF5">
            <w:pPr>
              <w:ind w:left="2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i/>
                <w:sz w:val="20"/>
                <w:lang w:val="en-GB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B1F63DB" w14:textId="77777777" w:rsidR="005F0CF5" w:rsidRPr="00646B53" w:rsidRDefault="005F0CF5" w:rsidP="005F0CF5">
            <w:pPr>
              <w:ind w:left="2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i/>
                <w:sz w:val="20"/>
                <w:lang w:val="en-GB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E46B103" w14:textId="77777777" w:rsidR="005F0CF5" w:rsidRPr="00646B53" w:rsidRDefault="005F0CF5" w:rsidP="005F0CF5">
            <w:pPr>
              <w:ind w:left="5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i/>
                <w:sz w:val="20"/>
                <w:lang w:val="en-GB"/>
              </w:rP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17B82" w14:textId="77777777" w:rsidR="005F0CF5" w:rsidRPr="00646B53" w:rsidRDefault="005F0CF5" w:rsidP="005F0CF5">
            <w:pPr>
              <w:ind w:left="7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i/>
                <w:sz w:val="20"/>
                <w:lang w:val="en-GB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C05A3" w14:textId="32B8E958" w:rsidR="005F0CF5" w:rsidRPr="00646B53" w:rsidRDefault="005F0CF5" w:rsidP="005F0CF5">
            <w:pPr>
              <w:ind w:left="2"/>
              <w:jc w:val="center"/>
              <w:rPr>
                <w:lang w:val="en-GB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12F21" w14:textId="7ADCB4E0" w:rsidR="005F0CF5" w:rsidRPr="00646B53" w:rsidRDefault="005F0CF5" w:rsidP="005F0CF5">
            <w:pPr>
              <w:ind w:left="1"/>
              <w:jc w:val="center"/>
              <w:rPr>
                <w:lang w:val="en-GB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F99FAED" w14:textId="0013E266" w:rsidR="005F0CF5" w:rsidRPr="00646B53" w:rsidRDefault="005F0CF5" w:rsidP="005F0CF5">
            <w:pPr>
              <w:ind w:left="1"/>
              <w:jc w:val="center"/>
              <w:rPr>
                <w:lang w:val="en-GB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13C2C57" w14:textId="15E1219F" w:rsidR="005F0CF5" w:rsidRPr="00646B53" w:rsidRDefault="005F0CF5" w:rsidP="005F0CF5">
            <w:pPr>
              <w:ind w:left="2"/>
              <w:jc w:val="center"/>
              <w:rPr>
                <w:lang w:val="en-GB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C7DE211" w14:textId="78D39DF0" w:rsidR="005F0CF5" w:rsidRPr="00646B53" w:rsidRDefault="005F0CF5" w:rsidP="005F0CF5">
            <w:pPr>
              <w:ind w:left="4"/>
              <w:jc w:val="center"/>
              <w:rPr>
                <w:lang w:val="en-GB"/>
              </w:rPr>
            </w:pPr>
          </w:p>
        </w:tc>
      </w:tr>
      <w:tr w:rsidR="005F0CF5" w:rsidRPr="00646B53" w14:paraId="5DDFFCD4" w14:textId="77777777" w:rsidTr="005F0CF5">
        <w:trPr>
          <w:trHeight w:val="293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3EC8A" w14:textId="7E27B9F5" w:rsidR="005F0CF5" w:rsidRPr="00646B53" w:rsidRDefault="006A0230" w:rsidP="005F0CF5">
            <w:pPr>
              <w:ind w:right="52"/>
              <w:jc w:val="center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GB"/>
              </w:rPr>
              <w:t>K.01-K.06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3664F36" w14:textId="77777777" w:rsidR="005F0CF5" w:rsidRPr="00646B53" w:rsidRDefault="005F0CF5" w:rsidP="005F0CF5">
            <w:pPr>
              <w:ind w:left="4"/>
              <w:rPr>
                <w:rFonts w:ascii="Times New Roman" w:eastAsia="Times New Roman" w:hAnsi="Times New Roman" w:cs="Times New Roman"/>
                <w:b/>
                <w:i/>
                <w:sz w:val="20"/>
                <w:lang w:val="en-GB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6F9A5BA" w14:textId="77777777" w:rsidR="005F0CF5" w:rsidRPr="00646B53" w:rsidRDefault="005F0CF5" w:rsidP="005F0CF5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val="en-GB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257CBFA" w14:textId="77777777" w:rsidR="005F0CF5" w:rsidRPr="00646B53" w:rsidRDefault="005F0CF5" w:rsidP="005F0CF5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val="en-GB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915F4" w14:textId="77777777" w:rsidR="005F0CF5" w:rsidRPr="00646B53" w:rsidRDefault="005F0CF5" w:rsidP="005F0CF5">
            <w:pPr>
              <w:ind w:left="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val="en-GB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C0D33" w14:textId="77777777" w:rsidR="005F0CF5" w:rsidRPr="00646B53" w:rsidRDefault="005F0CF5" w:rsidP="005F0CF5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val="en-GB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35C61" w14:textId="77777777" w:rsidR="005F0CF5" w:rsidRPr="00646B53" w:rsidRDefault="005F0CF5" w:rsidP="005F0CF5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val="en-GB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5DBE303" w14:textId="77777777" w:rsidR="005F0CF5" w:rsidRPr="00646B53" w:rsidRDefault="005F0CF5" w:rsidP="005F0CF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val="en-GB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FA0A189" w14:textId="77777777" w:rsidR="005F0CF5" w:rsidRPr="00646B53" w:rsidRDefault="005F0CF5" w:rsidP="005F0CF5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val="en-GB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061EE7E" w14:textId="77777777" w:rsidR="005F0CF5" w:rsidRPr="00646B53" w:rsidRDefault="005F0CF5" w:rsidP="005F0CF5">
            <w:pPr>
              <w:ind w:left="3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val="en-GB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73D00" w14:textId="77777777" w:rsidR="005F0CF5" w:rsidRPr="00646B53" w:rsidRDefault="005F0CF5" w:rsidP="005F0CF5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val="en-GB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C120D" w14:textId="77777777" w:rsidR="005F0CF5" w:rsidRPr="00646B53" w:rsidRDefault="005F0CF5" w:rsidP="005F0CF5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val="en-GB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D4986" w14:textId="77777777" w:rsidR="005F0CF5" w:rsidRPr="00646B53" w:rsidRDefault="005F0CF5" w:rsidP="005F0CF5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val="en-GB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2CA7A7C" w14:textId="77777777" w:rsidR="005F0CF5" w:rsidRPr="00646B53" w:rsidRDefault="005F0CF5" w:rsidP="005F0CF5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val="en-GB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CC9DAF7" w14:textId="77777777" w:rsidR="005F0CF5" w:rsidRPr="00646B53" w:rsidRDefault="005F0CF5" w:rsidP="005F0CF5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val="en-GB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6E1E922" w14:textId="77777777" w:rsidR="005F0CF5" w:rsidRPr="00646B53" w:rsidRDefault="005F0CF5" w:rsidP="005F0CF5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val="en-GB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9880F" w14:textId="77777777" w:rsidR="005F0CF5" w:rsidRPr="00646B53" w:rsidRDefault="005F0CF5" w:rsidP="005F0CF5">
            <w:pPr>
              <w:ind w:left="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val="en-GB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55E99" w14:textId="77777777" w:rsidR="005F0CF5" w:rsidRPr="00646B53" w:rsidRDefault="005F0CF5" w:rsidP="005F0CF5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val="en-GB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AE16F" w14:textId="77777777" w:rsidR="005F0CF5" w:rsidRPr="00646B53" w:rsidRDefault="005F0CF5" w:rsidP="005F0CF5">
            <w:pPr>
              <w:ind w:left="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val="en-GB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6172E9A" w14:textId="4C67C7B8" w:rsidR="005F0CF5" w:rsidRPr="00646B53" w:rsidRDefault="005F0CF5" w:rsidP="005F0CF5">
            <w:pPr>
              <w:ind w:left="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lang w:val="en-GB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263842A" w14:textId="4465B390" w:rsidR="005F0CF5" w:rsidRPr="00646B53" w:rsidRDefault="005F0CF5" w:rsidP="005F0CF5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lang w:val="en-GB"/>
              </w:rPr>
              <w:t>+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ED21E43" w14:textId="0CA66D5D" w:rsidR="005F0CF5" w:rsidRPr="00646B53" w:rsidRDefault="005F0CF5" w:rsidP="005F0CF5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lang w:val="en-GB"/>
              </w:rPr>
              <w:t>+</w:t>
            </w:r>
          </w:p>
        </w:tc>
      </w:tr>
    </w:tbl>
    <w:p w14:paraId="154D5C84" w14:textId="77777777" w:rsidR="009E4021" w:rsidRPr="00646B53" w:rsidRDefault="00651584">
      <w:pPr>
        <w:spacing w:after="32"/>
        <w:rPr>
          <w:lang w:val="en-GB"/>
        </w:rPr>
      </w:pPr>
      <w:r w:rsidRPr="00646B53">
        <w:rPr>
          <w:rFonts w:ascii="Times New Roman" w:eastAsia="Times New Roman" w:hAnsi="Times New Roman" w:cs="Times New Roman"/>
          <w:b/>
          <w:i/>
          <w:sz w:val="18"/>
          <w:lang w:val="en-GB"/>
        </w:rPr>
        <w:t xml:space="preserve">*delete as appropriate </w:t>
      </w:r>
    </w:p>
    <w:p w14:paraId="53E2ED6C" w14:textId="77777777" w:rsidR="009E4021" w:rsidRPr="00646B53" w:rsidRDefault="00651584">
      <w:pPr>
        <w:spacing w:after="0"/>
        <w:rPr>
          <w:lang w:val="en-GB"/>
        </w:rPr>
      </w:pPr>
      <w:r w:rsidRPr="00646B53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</w:p>
    <w:tbl>
      <w:tblPr>
        <w:tblStyle w:val="TableGrid"/>
        <w:tblW w:w="9784" w:type="dxa"/>
        <w:tblInd w:w="-67" w:type="dxa"/>
        <w:tblCellMar>
          <w:top w:w="8" w:type="dxa"/>
          <w:left w:w="72" w:type="dxa"/>
          <w:right w:w="36" w:type="dxa"/>
        </w:tblCellMar>
        <w:tblLook w:val="04A0" w:firstRow="1" w:lastRow="0" w:firstColumn="1" w:lastColumn="0" w:noHBand="0" w:noVBand="1"/>
      </w:tblPr>
      <w:tblGrid>
        <w:gridCol w:w="864"/>
        <w:gridCol w:w="720"/>
        <w:gridCol w:w="8200"/>
      </w:tblGrid>
      <w:tr w:rsidR="009E4021" w:rsidRPr="00646B53" w14:paraId="7EEB8F7E" w14:textId="77777777">
        <w:trPr>
          <w:trHeight w:val="295"/>
        </w:trPr>
        <w:tc>
          <w:tcPr>
            <w:tcW w:w="9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B2E49" w14:textId="77777777" w:rsidR="009E4021" w:rsidRPr="00646B53" w:rsidRDefault="00651584">
            <w:pPr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sz w:val="20"/>
                <w:lang w:val="en-GB"/>
              </w:rPr>
              <w:t>4.5.</w:t>
            </w:r>
            <w:r w:rsidRPr="00646B53">
              <w:rPr>
                <w:rFonts w:ascii="Arial" w:eastAsia="Arial" w:hAnsi="Arial" w:cs="Arial"/>
                <w:b/>
                <w:sz w:val="20"/>
                <w:lang w:val="en-GB"/>
              </w:rPr>
              <w:t xml:space="preserve"> </w:t>
            </w:r>
            <w:r w:rsidRPr="00646B53">
              <w:rPr>
                <w:rFonts w:ascii="Times New Roman" w:eastAsia="Times New Roman" w:hAnsi="Times New Roman" w:cs="Times New Roman"/>
                <w:b/>
                <w:sz w:val="20"/>
                <w:lang w:val="en-GB"/>
              </w:rPr>
              <w:t xml:space="preserve">Criteria of assessment of the intended teaching outcomes </w:t>
            </w:r>
          </w:p>
        </w:tc>
      </w:tr>
      <w:tr w:rsidR="009E4021" w:rsidRPr="00646B53" w14:paraId="13A70E7F" w14:textId="77777777">
        <w:trPr>
          <w:trHeight w:val="47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CC0F9" w14:textId="77777777" w:rsidR="009E4021" w:rsidRPr="00646B53" w:rsidRDefault="00651584">
            <w:pPr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sz w:val="20"/>
                <w:lang w:val="en-GB"/>
              </w:rPr>
              <w:t xml:space="preserve">Form of classes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3CF05" w14:textId="77777777" w:rsidR="009E4021" w:rsidRPr="00646B53" w:rsidRDefault="00651584">
            <w:pPr>
              <w:ind w:left="17"/>
              <w:jc w:val="both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sz w:val="20"/>
                <w:lang w:val="en-GB"/>
              </w:rPr>
              <w:t xml:space="preserve">Grade </w:t>
            </w: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9E65C" w14:textId="77777777" w:rsidR="009E4021" w:rsidRPr="00646B53" w:rsidRDefault="00651584">
            <w:pPr>
              <w:ind w:right="39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sz w:val="20"/>
                <w:lang w:val="en-GB"/>
              </w:rPr>
              <w:t xml:space="preserve">Criterion of assessment </w:t>
            </w:r>
          </w:p>
        </w:tc>
      </w:tr>
      <w:tr w:rsidR="009E4021" w:rsidRPr="00646B53" w14:paraId="3D701C9E" w14:textId="77777777">
        <w:trPr>
          <w:trHeight w:val="468"/>
        </w:trPr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3E506" w14:textId="77777777" w:rsidR="009E4021" w:rsidRPr="00646B53" w:rsidRDefault="00651584">
            <w:pPr>
              <w:ind w:left="252"/>
              <w:rPr>
                <w:lang w:val="en-GB"/>
              </w:rPr>
            </w:pPr>
            <w:r w:rsidRPr="00646B53">
              <w:rPr>
                <w:noProof/>
              </w:rPr>
              <mc:AlternateContent>
                <mc:Choice Requires="wpg">
                  <w:drawing>
                    <wp:inline distT="0" distB="0" distL="0" distR="0" wp14:anchorId="3AB091ED" wp14:editId="22DB0F6F">
                      <wp:extent cx="140027" cy="638556"/>
                      <wp:effectExtent l="0" t="0" r="0" b="0"/>
                      <wp:docPr id="30820" name="Group 308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27" cy="638556"/>
                                <a:chOff x="0" y="0"/>
                                <a:chExt cx="140027" cy="638556"/>
                              </a:xfrm>
                            </wpg:grpSpPr>
                            <wps:wsp>
                              <wps:cNvPr id="4074" name="Rectangle 4074"/>
                              <wps:cNvSpPr/>
                              <wps:spPr>
                                <a:xfrm rot="-5399999">
                                  <a:off x="72088" y="524409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5651863" w14:textId="77777777" w:rsidR="00181DA8" w:rsidRDefault="00181DA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75" name="Rectangle 4075"/>
                              <wps:cNvSpPr/>
                              <wps:spPr>
                                <a:xfrm rot="-5399999">
                                  <a:off x="-288353" y="131963"/>
                                  <a:ext cx="762943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9124714" w14:textId="77777777" w:rsidR="00181DA8" w:rsidRDefault="00181DA8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lecture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(L)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76" name="Rectangle 4076"/>
                              <wps:cNvSpPr/>
                              <wps:spPr>
                                <a:xfrm rot="-5399999">
                                  <a:off x="72088" y="-82523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B24B2A9" w14:textId="77777777" w:rsidR="00181DA8" w:rsidRDefault="00181DA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B091ED" id="Group 30820" o:spid="_x0000_s1029" style="width:11.05pt;height:50.3pt;mso-position-horizontal-relative:char;mso-position-vertical-relative:line" coordsize="1400,6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">
                      <v:rect id="Rectangle 4074" o:spid="_x0000_s1030" style="position:absolute;left:720;top:5244;width: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" filled="f" stroked="f">
                        <v:textbox inset="0,0,0,0">
                          <w:txbxContent>
                            <w:p w14:paraId="45651863" w14:textId="77777777" w:rsidR="00181DA8" w:rsidRDefault="00181DA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075" o:spid="_x0000_s1031" style="position:absolute;left:-2883;top:1320;width:7628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" filled="f" stroked="f">
                        <v:textbox inset="0,0,0,0">
                          <w:txbxContent>
                            <w:p w14:paraId="19124714" w14:textId="77777777" w:rsidR="00181DA8" w:rsidRDefault="00181DA8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lecture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(L)</w:t>
                              </w:r>
                            </w:p>
                          </w:txbxContent>
                        </v:textbox>
                      </v:rect>
                      <v:rect id="Rectangle 4076" o:spid="_x0000_s1032" style="position:absolute;left:721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" filled="f" stroked="f">
                        <v:textbox inset="0,0,0,0">
                          <w:txbxContent>
                            <w:p w14:paraId="6B24B2A9" w14:textId="77777777" w:rsidR="00181DA8" w:rsidRDefault="00181DA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5DB36" w14:textId="77777777" w:rsidR="009E4021" w:rsidRPr="00646B53" w:rsidRDefault="00651584">
            <w:pPr>
              <w:ind w:right="33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sz w:val="20"/>
                <w:lang w:val="en-GB"/>
              </w:rPr>
              <w:t xml:space="preserve">3 </w:t>
            </w: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7A420" w14:textId="77777777" w:rsidR="009E4021" w:rsidRPr="00646B53" w:rsidRDefault="00651584">
            <w:pPr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sz w:val="20"/>
                <w:lang w:val="en-GB"/>
              </w:rPr>
              <w:t>Learning programme content on the basic level, replies chaotic, leading questions necessary 61%68%</w:t>
            </w:r>
            <w:r w:rsidRPr="00646B53">
              <w:rPr>
                <w:rFonts w:ascii="Times New Roman" w:eastAsia="Times New Roman" w:hAnsi="Times New Roman" w:cs="Times New Roman"/>
                <w:sz w:val="18"/>
                <w:lang w:val="en-GB"/>
              </w:rPr>
              <w:t xml:space="preserve"> </w:t>
            </w:r>
          </w:p>
        </w:tc>
      </w:tr>
      <w:tr w:rsidR="009E4021" w:rsidRPr="00646B53" w14:paraId="0A8E34CA" w14:textId="77777777">
        <w:trPr>
          <w:trHeight w:val="4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06ADB2" w14:textId="77777777" w:rsidR="009E4021" w:rsidRPr="00646B53" w:rsidRDefault="009E4021">
            <w:pPr>
              <w:rPr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24667" w14:textId="77777777" w:rsidR="009E4021" w:rsidRPr="00646B53" w:rsidRDefault="00651584">
            <w:pPr>
              <w:ind w:right="31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sz w:val="20"/>
                <w:lang w:val="en-GB"/>
              </w:rPr>
              <w:t>3,5</w:t>
            </w:r>
            <w:r w:rsidRPr="00646B53">
              <w:rPr>
                <w:rFonts w:ascii="Times New Roman" w:eastAsia="Times New Roman" w:hAnsi="Times New Roman" w:cs="Times New Roman"/>
                <w:sz w:val="20"/>
                <w:lang w:val="en-GB"/>
              </w:rPr>
              <w:t xml:space="preserve"> </w:t>
            </w: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3B4DC" w14:textId="77777777" w:rsidR="009E4021" w:rsidRPr="00646B53" w:rsidRDefault="00651584">
            <w:pPr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sz w:val="20"/>
                <w:lang w:val="en-GB"/>
              </w:rPr>
              <w:t>Learning programme content on the basic level, answers systematized, requires assistance from the teacher 69%-76%</w:t>
            </w:r>
            <w:r w:rsidRPr="00646B53">
              <w:rPr>
                <w:rFonts w:ascii="Times New Roman" w:eastAsia="Times New Roman" w:hAnsi="Times New Roman" w:cs="Times New Roman"/>
                <w:sz w:val="18"/>
                <w:lang w:val="en-GB"/>
              </w:rPr>
              <w:t xml:space="preserve"> </w:t>
            </w:r>
          </w:p>
        </w:tc>
      </w:tr>
      <w:tr w:rsidR="009E4021" w:rsidRPr="00646B53" w14:paraId="01C4B82E" w14:textId="77777777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8BED32" w14:textId="77777777" w:rsidR="009E4021" w:rsidRPr="00646B53" w:rsidRDefault="009E4021">
            <w:pPr>
              <w:rPr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75966" w14:textId="77777777" w:rsidR="009E4021" w:rsidRPr="00646B53" w:rsidRDefault="00651584">
            <w:pPr>
              <w:ind w:right="33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sz w:val="20"/>
                <w:lang w:val="en-GB"/>
              </w:rPr>
              <w:t>4</w:t>
            </w:r>
            <w:r w:rsidRPr="00646B53">
              <w:rPr>
                <w:rFonts w:ascii="Times New Roman" w:eastAsia="Times New Roman" w:hAnsi="Times New Roman" w:cs="Times New Roman"/>
                <w:sz w:val="20"/>
                <w:lang w:val="en-GB"/>
              </w:rPr>
              <w:t xml:space="preserve"> </w:t>
            </w: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D8DC5" w14:textId="77777777" w:rsidR="009E4021" w:rsidRPr="00646B53" w:rsidRDefault="00651584">
            <w:pPr>
              <w:ind w:right="689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sz w:val="20"/>
                <w:lang w:val="en-GB"/>
              </w:rPr>
              <w:t>Learning programme content on the basic level, answers systematized, independent. Solving of problems in typical situations 77%-84%</w:t>
            </w:r>
            <w:r w:rsidRPr="00646B53">
              <w:rPr>
                <w:rFonts w:ascii="Times New Roman" w:eastAsia="Times New Roman" w:hAnsi="Times New Roman" w:cs="Times New Roman"/>
                <w:sz w:val="18"/>
                <w:lang w:val="en-GB"/>
              </w:rPr>
              <w:t xml:space="preserve"> </w:t>
            </w:r>
          </w:p>
        </w:tc>
      </w:tr>
      <w:tr w:rsidR="009E4021" w:rsidRPr="00646B53" w14:paraId="2D4CF06E" w14:textId="77777777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DA68B1" w14:textId="77777777" w:rsidR="009E4021" w:rsidRPr="00646B53" w:rsidRDefault="009E4021">
            <w:pPr>
              <w:rPr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F400B" w14:textId="77777777" w:rsidR="009E4021" w:rsidRPr="00646B53" w:rsidRDefault="00651584">
            <w:pPr>
              <w:ind w:right="31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sz w:val="20"/>
                <w:lang w:val="en-GB"/>
              </w:rPr>
              <w:t>4,5</w:t>
            </w:r>
            <w:r w:rsidRPr="00646B53">
              <w:rPr>
                <w:rFonts w:ascii="Times New Roman" w:eastAsia="Times New Roman" w:hAnsi="Times New Roman" w:cs="Times New Roman"/>
                <w:sz w:val="20"/>
                <w:lang w:val="en-GB"/>
              </w:rPr>
              <w:t xml:space="preserve"> </w:t>
            </w: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8CC92" w14:textId="77777777" w:rsidR="009E4021" w:rsidRPr="00646B53" w:rsidRDefault="00651584">
            <w:pPr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sz w:val="20"/>
                <w:lang w:val="en-GB"/>
              </w:rPr>
              <w:t>The scope of presented knowledge exceeds the basic level based on the supplementary literature provided. Solving of problems in new complex situations 85%-92%</w:t>
            </w:r>
            <w:r w:rsidRPr="00646B53">
              <w:rPr>
                <w:rFonts w:ascii="Times New Roman" w:eastAsia="Times New Roman" w:hAnsi="Times New Roman" w:cs="Times New Roman"/>
                <w:sz w:val="18"/>
                <w:lang w:val="en-GB"/>
              </w:rPr>
              <w:t xml:space="preserve"> </w:t>
            </w:r>
          </w:p>
        </w:tc>
      </w:tr>
      <w:tr w:rsidR="009E4021" w:rsidRPr="00646B53" w14:paraId="3F68E3F5" w14:textId="77777777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07B4F" w14:textId="77777777" w:rsidR="009E4021" w:rsidRPr="00646B53" w:rsidRDefault="009E4021">
            <w:pPr>
              <w:rPr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76D40" w14:textId="77777777" w:rsidR="009E4021" w:rsidRPr="00646B53" w:rsidRDefault="00651584">
            <w:pPr>
              <w:ind w:right="33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sz w:val="20"/>
                <w:lang w:val="en-GB"/>
              </w:rPr>
              <w:t xml:space="preserve">5 </w:t>
            </w: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70B4A" w14:textId="77777777" w:rsidR="009E4021" w:rsidRPr="00646B53" w:rsidRDefault="00651584">
            <w:pPr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sz w:val="20"/>
                <w:lang w:val="en-GB"/>
              </w:rPr>
              <w:t>The scope of presented knowledge exceeds the basic level based on independently acquired scientific sources of information 93%-100%</w:t>
            </w:r>
            <w:r w:rsidRPr="00646B53">
              <w:rPr>
                <w:rFonts w:ascii="Times New Roman" w:eastAsia="Times New Roman" w:hAnsi="Times New Roman" w:cs="Times New Roman"/>
                <w:sz w:val="18"/>
                <w:lang w:val="en-GB"/>
              </w:rPr>
              <w:t xml:space="preserve"> </w:t>
            </w:r>
          </w:p>
        </w:tc>
      </w:tr>
      <w:tr w:rsidR="009E4021" w:rsidRPr="00646B53" w14:paraId="386F5EE0" w14:textId="77777777">
        <w:trPr>
          <w:trHeight w:val="264"/>
        </w:trPr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E122F" w14:textId="77777777" w:rsidR="009E4021" w:rsidRPr="00646B53" w:rsidRDefault="00651584">
            <w:pPr>
              <w:ind w:left="252"/>
              <w:rPr>
                <w:lang w:val="en-GB"/>
              </w:rPr>
            </w:pPr>
            <w:r w:rsidRPr="00646B53">
              <w:rPr>
                <w:noProof/>
              </w:rPr>
              <mc:AlternateContent>
                <mc:Choice Requires="wpg">
                  <w:drawing>
                    <wp:inline distT="0" distB="0" distL="0" distR="0" wp14:anchorId="48EBE319" wp14:editId="1C7424C1">
                      <wp:extent cx="140027" cy="624459"/>
                      <wp:effectExtent l="0" t="0" r="0" b="0"/>
                      <wp:docPr id="31031" name="Group 310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27" cy="624459"/>
                                <a:chOff x="0" y="0"/>
                                <a:chExt cx="140027" cy="624459"/>
                              </a:xfrm>
                            </wpg:grpSpPr>
                            <wps:wsp>
                              <wps:cNvPr id="4173" name="Rectangle 4173"/>
                              <wps:cNvSpPr/>
                              <wps:spPr>
                                <a:xfrm rot="-5399999">
                                  <a:off x="-303578" y="134645"/>
                                  <a:ext cx="793393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89F61C0" w14:textId="77777777" w:rsidR="00181DA8" w:rsidRDefault="00181DA8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classes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(C)*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74" name="Rectangle 4174"/>
                              <wps:cNvSpPr/>
                              <wps:spPr>
                                <a:xfrm rot="-5399999">
                                  <a:off x="72088" y="-82523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4D8E753" w14:textId="77777777" w:rsidR="00181DA8" w:rsidRDefault="00181DA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EBE319" id="Group 31031" o:spid="_x0000_s1033" style="width:11.05pt;height:49.15pt;mso-position-horizontal-relative:char;mso-position-vertical-relative:line" coordsize="1400,6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">
                      <v:rect id="Rectangle 4173" o:spid="_x0000_s1034" style="position:absolute;left:-3036;top:1347;width:7933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" filled="f" stroked="f">
                        <v:textbox inset="0,0,0,0">
                          <w:txbxContent>
                            <w:p w14:paraId="289F61C0" w14:textId="77777777" w:rsidR="00181DA8" w:rsidRDefault="00181DA8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classes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(C)*</w:t>
                              </w:r>
                            </w:p>
                          </w:txbxContent>
                        </v:textbox>
                      </v:rect>
                      <v:rect id="Rectangle 4174" o:spid="_x0000_s1035" style="position:absolute;left:721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" filled="f" stroked="f">
                        <v:textbox inset="0,0,0,0">
                          <w:txbxContent>
                            <w:p w14:paraId="14D8E753" w14:textId="77777777" w:rsidR="00181DA8" w:rsidRDefault="00181DA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C694B" w14:textId="77777777" w:rsidR="009E4021" w:rsidRPr="00646B53" w:rsidRDefault="00651584">
            <w:pPr>
              <w:ind w:right="33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sz w:val="20"/>
                <w:lang w:val="en-GB"/>
              </w:rPr>
              <w:t xml:space="preserve">3 </w:t>
            </w: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04261" w14:textId="77777777" w:rsidR="009E4021" w:rsidRPr="00646B53" w:rsidRDefault="00651584">
            <w:pPr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sz w:val="18"/>
                <w:lang w:val="en-GB"/>
              </w:rPr>
              <w:t xml:space="preserve">Obtaining 61%-68% correct answers at colloquium test  </w:t>
            </w:r>
          </w:p>
        </w:tc>
      </w:tr>
      <w:tr w:rsidR="009E4021" w:rsidRPr="00646B53" w14:paraId="2D4688E2" w14:textId="77777777">
        <w:trPr>
          <w:trHeight w:val="2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9796D6" w14:textId="77777777" w:rsidR="009E4021" w:rsidRPr="00646B53" w:rsidRDefault="009E4021">
            <w:pPr>
              <w:rPr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252F5" w14:textId="77777777" w:rsidR="009E4021" w:rsidRPr="00646B53" w:rsidRDefault="00651584">
            <w:pPr>
              <w:ind w:right="31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sz w:val="20"/>
                <w:lang w:val="en-GB"/>
              </w:rPr>
              <w:t>3,5</w:t>
            </w:r>
            <w:r w:rsidRPr="00646B53">
              <w:rPr>
                <w:rFonts w:ascii="Times New Roman" w:eastAsia="Times New Roman" w:hAnsi="Times New Roman" w:cs="Times New Roman"/>
                <w:sz w:val="20"/>
                <w:lang w:val="en-GB"/>
              </w:rPr>
              <w:t xml:space="preserve"> </w:t>
            </w: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531DB" w14:textId="77777777" w:rsidR="009E4021" w:rsidRPr="00646B53" w:rsidRDefault="00651584">
            <w:pPr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sz w:val="18"/>
                <w:lang w:val="en-GB"/>
              </w:rPr>
              <w:t xml:space="preserve">Obtaining 69%-76% correct answers at colloquium test </w:t>
            </w:r>
          </w:p>
        </w:tc>
      </w:tr>
      <w:tr w:rsidR="009E4021" w:rsidRPr="00646B53" w14:paraId="7346B926" w14:textId="7777777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FE1647" w14:textId="77777777" w:rsidR="009E4021" w:rsidRPr="00646B53" w:rsidRDefault="009E4021">
            <w:pPr>
              <w:rPr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962E7" w14:textId="77777777" w:rsidR="009E4021" w:rsidRPr="00646B53" w:rsidRDefault="00651584">
            <w:pPr>
              <w:ind w:right="33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sz w:val="20"/>
                <w:lang w:val="en-GB"/>
              </w:rPr>
              <w:t>4</w:t>
            </w:r>
            <w:r w:rsidRPr="00646B53">
              <w:rPr>
                <w:rFonts w:ascii="Times New Roman" w:eastAsia="Times New Roman" w:hAnsi="Times New Roman" w:cs="Times New Roman"/>
                <w:sz w:val="20"/>
                <w:lang w:val="en-GB"/>
              </w:rPr>
              <w:t xml:space="preserve"> </w:t>
            </w: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43234" w14:textId="77777777" w:rsidR="009E4021" w:rsidRPr="00646B53" w:rsidRDefault="00651584">
            <w:pPr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sz w:val="18"/>
                <w:lang w:val="en-GB"/>
              </w:rPr>
              <w:t xml:space="preserve">Obtaining 77%-84% correct answers at colloquium test </w:t>
            </w:r>
          </w:p>
        </w:tc>
      </w:tr>
      <w:tr w:rsidR="009E4021" w:rsidRPr="00646B53" w14:paraId="5ECDBBD2" w14:textId="7777777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39D2D9" w14:textId="77777777" w:rsidR="009E4021" w:rsidRPr="00646B53" w:rsidRDefault="009E4021">
            <w:pPr>
              <w:rPr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ACC56" w14:textId="77777777" w:rsidR="009E4021" w:rsidRPr="00646B53" w:rsidRDefault="00651584">
            <w:pPr>
              <w:ind w:right="31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sz w:val="20"/>
                <w:lang w:val="en-GB"/>
              </w:rPr>
              <w:t>4,5</w:t>
            </w:r>
            <w:r w:rsidRPr="00646B53">
              <w:rPr>
                <w:rFonts w:ascii="Times New Roman" w:eastAsia="Times New Roman" w:hAnsi="Times New Roman" w:cs="Times New Roman"/>
                <w:sz w:val="20"/>
                <w:lang w:val="en-GB"/>
              </w:rPr>
              <w:t xml:space="preserve"> </w:t>
            </w: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DE2AC" w14:textId="77777777" w:rsidR="009E4021" w:rsidRPr="00646B53" w:rsidRDefault="00651584">
            <w:pPr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sz w:val="18"/>
                <w:lang w:val="en-GB"/>
              </w:rPr>
              <w:t xml:space="preserve">Obtaining 85%-92% correct answers at colloquium test </w:t>
            </w:r>
          </w:p>
        </w:tc>
      </w:tr>
      <w:tr w:rsidR="009E4021" w:rsidRPr="00646B53" w14:paraId="0CB1A4D8" w14:textId="77777777">
        <w:trPr>
          <w:trHeight w:val="2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B513E" w14:textId="77777777" w:rsidR="009E4021" w:rsidRPr="00646B53" w:rsidRDefault="009E4021">
            <w:pPr>
              <w:rPr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864DA" w14:textId="77777777" w:rsidR="009E4021" w:rsidRPr="00646B53" w:rsidRDefault="00651584">
            <w:pPr>
              <w:ind w:right="33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sz w:val="20"/>
                <w:lang w:val="en-GB"/>
              </w:rPr>
              <w:t xml:space="preserve">5 </w:t>
            </w: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1FB47" w14:textId="77777777" w:rsidR="009E4021" w:rsidRPr="00646B53" w:rsidRDefault="00651584">
            <w:pPr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sz w:val="18"/>
                <w:lang w:val="en-GB"/>
              </w:rPr>
              <w:t xml:space="preserve">Obtaining 93%-100% correct answers at colloquium test </w:t>
            </w:r>
          </w:p>
        </w:tc>
      </w:tr>
      <w:tr w:rsidR="009E4021" w:rsidRPr="00646B53" w14:paraId="5DBFEE94" w14:textId="77777777">
        <w:trPr>
          <w:trHeight w:val="264"/>
        </w:trPr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DA1FA" w14:textId="77777777" w:rsidR="009E4021" w:rsidRPr="00646B53" w:rsidRDefault="00651584">
            <w:pPr>
              <w:ind w:left="17"/>
              <w:rPr>
                <w:lang w:val="en-GB"/>
              </w:rPr>
            </w:pPr>
            <w:r w:rsidRPr="00646B53">
              <w:rPr>
                <w:noProof/>
              </w:rPr>
              <mc:AlternateContent>
                <mc:Choice Requires="wpg">
                  <w:drawing>
                    <wp:inline distT="0" distB="0" distL="0" distR="0" wp14:anchorId="2EB2BE74" wp14:editId="1A4146C7">
                      <wp:extent cx="440204" cy="714516"/>
                      <wp:effectExtent l="0" t="0" r="0" b="0"/>
                      <wp:docPr id="31218" name="Group 312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0204" cy="714516"/>
                                <a:chOff x="0" y="0"/>
                                <a:chExt cx="440204" cy="714516"/>
                              </a:xfrm>
                            </wpg:grpSpPr>
                            <wps:wsp>
                              <wps:cNvPr id="4273" name="Rectangle 4273"/>
                              <wps:cNvSpPr/>
                              <wps:spPr>
                                <a:xfrm rot="-5399999">
                                  <a:off x="-251930" y="178814"/>
                                  <a:ext cx="690097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A0034C4" w14:textId="77777777" w:rsidR="00181DA8" w:rsidRDefault="00181DA8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Practical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74" name="Rectangle 4274"/>
                              <wps:cNvSpPr/>
                              <wps:spPr>
                                <a:xfrm rot="-5399999">
                                  <a:off x="-16863" y="362065"/>
                                  <a:ext cx="518667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3F04B2A" w14:textId="77777777" w:rsidR="00181DA8" w:rsidRDefault="00181DA8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classes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75" name="Rectangle 4275"/>
                              <wps:cNvSpPr/>
                              <wps:spPr>
                                <a:xfrm rot="-5399999">
                                  <a:off x="214459" y="202990"/>
                                  <a:ext cx="56022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603F006" w14:textId="77777777" w:rsidR="00181DA8" w:rsidRDefault="00181DA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76" name="Rectangle 4276"/>
                              <wps:cNvSpPr/>
                              <wps:spPr>
                                <a:xfrm rot="-5399999">
                                  <a:off x="221440" y="167299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7FF6214" w14:textId="77777777" w:rsidR="00181DA8" w:rsidRDefault="00181DA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77" name="Rectangle 4277"/>
                              <wps:cNvSpPr/>
                              <wps:spPr>
                                <a:xfrm rot="-5399999">
                                  <a:off x="76591" y="-9553"/>
                                  <a:ext cx="3317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B3CE09B" w14:textId="77777777" w:rsidR="00181DA8" w:rsidRDefault="00181DA8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labs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116" name="Rectangle 26116"/>
                              <wps:cNvSpPr/>
                              <wps:spPr>
                                <a:xfrm rot="-5399999">
                                  <a:off x="319889" y="365112"/>
                                  <a:ext cx="421932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F38F936" w14:textId="77777777" w:rsidR="00181DA8" w:rsidRDefault="00181DA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117" name="Rectangle 26117"/>
                              <wps:cNvSpPr/>
                              <wps:spPr>
                                <a:xfrm rot="-5399999">
                                  <a:off x="76645" y="121869"/>
                                  <a:ext cx="421932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75E3031" w14:textId="77777777" w:rsidR="00181DA8" w:rsidRDefault="00181DA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)*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118" name="Rectangle 26118"/>
                              <wps:cNvSpPr/>
                              <wps:spPr>
                                <a:xfrm rot="-5399999">
                                  <a:off x="214015" y="259238"/>
                                  <a:ext cx="421932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6DF3764" w14:textId="77777777" w:rsidR="00181DA8" w:rsidRDefault="00181DA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PC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79" name="Rectangle 4279"/>
                              <wps:cNvSpPr/>
                              <wps:spPr>
                                <a:xfrm rot="-5399999">
                                  <a:off x="372266" y="10024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CFCD0E2" w14:textId="77777777" w:rsidR="00181DA8" w:rsidRDefault="00181DA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B2BE74" id="Group 31218" o:spid="_x0000_s1036" style="width:34.65pt;height:56.25pt;mso-position-horizontal-relative:char;mso-position-vertical-relative:line" coordsize="4402,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">
                      <v:rect id="Rectangle 4273" o:spid="_x0000_s1037" style="position:absolute;left:-2519;top:1788;width:690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" filled="f" stroked="f">
                        <v:textbox inset="0,0,0,0">
                          <w:txbxContent>
                            <w:p w14:paraId="0A0034C4" w14:textId="77777777" w:rsidR="00181DA8" w:rsidRDefault="00181DA8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Practical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274" o:spid="_x0000_s1038" style="position:absolute;left:-170;top:3621;width:5187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" filled="f" stroked="f">
                        <v:textbox inset="0,0,0,0">
                          <w:txbxContent>
                            <w:p w14:paraId="03F04B2A" w14:textId="77777777" w:rsidR="00181DA8" w:rsidRDefault="00181DA8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classes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275" o:spid="_x0000_s1039" style="position:absolute;left:2143;top:2030;width:56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" filled="f" stroked="f">
                        <v:textbox inset="0,0,0,0">
                          <w:txbxContent>
                            <w:p w14:paraId="3603F006" w14:textId="77777777" w:rsidR="00181DA8" w:rsidRDefault="00181DA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4276" o:spid="_x0000_s1040" style="position:absolute;left:2213;top:1673;width: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" filled="f" stroked="f">
                        <v:textbox inset="0,0,0,0">
                          <w:txbxContent>
                            <w:p w14:paraId="57FF6214" w14:textId="77777777" w:rsidR="00181DA8" w:rsidRDefault="00181DA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277" o:spid="_x0000_s1041" style="position:absolute;left:765;top:-95;width:3317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" filled="f" stroked="f">
                        <v:textbox inset="0,0,0,0">
                          <w:txbxContent>
                            <w:p w14:paraId="0B3CE09B" w14:textId="77777777" w:rsidR="00181DA8" w:rsidRDefault="00181DA8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labs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6116" o:spid="_x0000_s1042" style="position:absolute;left:3198;top:3651;width:4219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" filled="f" stroked="f">
                        <v:textbox inset="0,0,0,0">
                          <w:txbxContent>
                            <w:p w14:paraId="2F38F936" w14:textId="77777777" w:rsidR="00181DA8" w:rsidRDefault="00181DA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  <v:rect id="Rectangle 26117" o:spid="_x0000_s1043" style="position:absolute;left:766;top:1218;width:4219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" filled="f" stroked="f">
                        <v:textbox inset="0,0,0,0">
                          <w:txbxContent>
                            <w:p w14:paraId="775E3031" w14:textId="77777777" w:rsidR="00181DA8" w:rsidRDefault="00181DA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)*</w:t>
                              </w:r>
                            </w:p>
                          </w:txbxContent>
                        </v:textbox>
                      </v:rect>
                      <v:rect id="Rectangle 26118" o:spid="_x0000_s1044" style="position:absolute;left:2139;top:2592;width:42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" filled="f" stroked="f">
                        <v:textbox inset="0,0,0,0">
                          <w:txbxContent>
                            <w:p w14:paraId="06DF3764" w14:textId="77777777" w:rsidR="00181DA8" w:rsidRDefault="00181DA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PC</w:t>
                              </w:r>
                            </w:p>
                          </w:txbxContent>
                        </v:textbox>
                      </v:rect>
                      <v:rect id="Rectangle 4279" o:spid="_x0000_s1045" style="position:absolute;left:3723;top:1001;width:420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" filled="f" stroked="f">
                        <v:textbox inset="0,0,0,0">
                          <w:txbxContent>
                            <w:p w14:paraId="4CFCD0E2" w14:textId="77777777" w:rsidR="00181DA8" w:rsidRDefault="00181DA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BAD71" w14:textId="77777777" w:rsidR="009E4021" w:rsidRPr="00646B53" w:rsidRDefault="00651584">
            <w:pPr>
              <w:ind w:right="33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sz w:val="20"/>
                <w:lang w:val="en-GB"/>
              </w:rPr>
              <w:t xml:space="preserve">3 </w:t>
            </w: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995AD" w14:textId="77777777" w:rsidR="009E4021" w:rsidRPr="00646B53" w:rsidRDefault="00651584">
            <w:pPr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sz w:val="18"/>
                <w:lang w:val="en-GB"/>
              </w:rPr>
              <w:t xml:space="preserve">Obtaining 61%-68% correct answers at colloquium test  </w:t>
            </w:r>
          </w:p>
        </w:tc>
      </w:tr>
      <w:tr w:rsidR="009E4021" w:rsidRPr="00646B53" w14:paraId="1351FB8A" w14:textId="77777777">
        <w:trPr>
          <w:trHeight w:val="2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3090CA" w14:textId="77777777" w:rsidR="009E4021" w:rsidRPr="00646B53" w:rsidRDefault="009E4021">
            <w:pPr>
              <w:rPr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F53E0" w14:textId="77777777" w:rsidR="009E4021" w:rsidRPr="00646B53" w:rsidRDefault="00651584">
            <w:pPr>
              <w:ind w:right="31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sz w:val="20"/>
                <w:lang w:val="en-GB"/>
              </w:rPr>
              <w:t>3,5</w:t>
            </w:r>
            <w:r w:rsidRPr="00646B53">
              <w:rPr>
                <w:rFonts w:ascii="Times New Roman" w:eastAsia="Times New Roman" w:hAnsi="Times New Roman" w:cs="Times New Roman"/>
                <w:sz w:val="20"/>
                <w:lang w:val="en-GB"/>
              </w:rPr>
              <w:t xml:space="preserve"> </w:t>
            </w: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17E95" w14:textId="77777777" w:rsidR="009E4021" w:rsidRPr="00646B53" w:rsidRDefault="00651584">
            <w:pPr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sz w:val="18"/>
                <w:lang w:val="en-GB"/>
              </w:rPr>
              <w:t xml:space="preserve">Obtaining 69%-76% correct answers at colloquium test </w:t>
            </w:r>
          </w:p>
        </w:tc>
      </w:tr>
      <w:tr w:rsidR="009E4021" w:rsidRPr="00646B53" w14:paraId="37DA3C70" w14:textId="7777777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2B95B4" w14:textId="77777777" w:rsidR="009E4021" w:rsidRPr="00646B53" w:rsidRDefault="009E4021">
            <w:pPr>
              <w:rPr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AF98C" w14:textId="77777777" w:rsidR="009E4021" w:rsidRPr="00646B53" w:rsidRDefault="00651584">
            <w:pPr>
              <w:ind w:right="33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sz w:val="20"/>
                <w:lang w:val="en-GB"/>
              </w:rPr>
              <w:t>4</w:t>
            </w:r>
            <w:r w:rsidRPr="00646B53">
              <w:rPr>
                <w:rFonts w:ascii="Times New Roman" w:eastAsia="Times New Roman" w:hAnsi="Times New Roman" w:cs="Times New Roman"/>
                <w:sz w:val="20"/>
                <w:lang w:val="en-GB"/>
              </w:rPr>
              <w:t xml:space="preserve"> </w:t>
            </w: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463EC" w14:textId="77777777" w:rsidR="009E4021" w:rsidRPr="00646B53" w:rsidRDefault="00651584">
            <w:pPr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sz w:val="18"/>
                <w:lang w:val="en-GB"/>
              </w:rPr>
              <w:t xml:space="preserve">Obtaining 77%-84% correct answers at colloquium test </w:t>
            </w:r>
          </w:p>
        </w:tc>
      </w:tr>
      <w:tr w:rsidR="009E4021" w:rsidRPr="00646B53" w14:paraId="304D1CFA" w14:textId="7777777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4D5726" w14:textId="77777777" w:rsidR="009E4021" w:rsidRPr="00646B53" w:rsidRDefault="009E4021">
            <w:pPr>
              <w:rPr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52B11" w14:textId="77777777" w:rsidR="009E4021" w:rsidRPr="00646B53" w:rsidRDefault="00651584">
            <w:pPr>
              <w:ind w:right="31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sz w:val="20"/>
                <w:lang w:val="en-GB"/>
              </w:rPr>
              <w:t>4,5</w:t>
            </w:r>
            <w:r w:rsidRPr="00646B53">
              <w:rPr>
                <w:rFonts w:ascii="Times New Roman" w:eastAsia="Times New Roman" w:hAnsi="Times New Roman" w:cs="Times New Roman"/>
                <w:sz w:val="20"/>
                <w:lang w:val="en-GB"/>
              </w:rPr>
              <w:t xml:space="preserve"> </w:t>
            </w: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1F1FD" w14:textId="77777777" w:rsidR="009E4021" w:rsidRPr="00646B53" w:rsidRDefault="00651584">
            <w:pPr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sz w:val="18"/>
                <w:lang w:val="en-GB"/>
              </w:rPr>
              <w:t xml:space="preserve">Obtaining 85%-92% correct answers at colloquium test </w:t>
            </w:r>
          </w:p>
        </w:tc>
      </w:tr>
      <w:tr w:rsidR="009E4021" w:rsidRPr="00646B53" w14:paraId="3ECB2779" w14:textId="77777777">
        <w:trPr>
          <w:trHeight w:val="2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D60CA" w14:textId="77777777" w:rsidR="009E4021" w:rsidRPr="00646B53" w:rsidRDefault="009E4021">
            <w:pPr>
              <w:rPr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6E12D" w14:textId="77777777" w:rsidR="009E4021" w:rsidRPr="00646B53" w:rsidRDefault="00651584">
            <w:pPr>
              <w:ind w:right="33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sz w:val="20"/>
                <w:lang w:val="en-GB"/>
              </w:rPr>
              <w:t xml:space="preserve">5 </w:t>
            </w: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9533D" w14:textId="77777777" w:rsidR="009E4021" w:rsidRPr="00646B53" w:rsidRDefault="00651584">
            <w:pPr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sz w:val="18"/>
                <w:lang w:val="en-GB"/>
              </w:rPr>
              <w:t xml:space="preserve">Obtaining 93%-100% correct answers at colloquium test </w:t>
            </w:r>
          </w:p>
        </w:tc>
      </w:tr>
    </w:tbl>
    <w:p w14:paraId="6FB94043" w14:textId="679E8F6D" w:rsidR="009E4021" w:rsidRPr="00646B53" w:rsidRDefault="00651584">
      <w:pPr>
        <w:spacing w:after="0"/>
        <w:rPr>
          <w:lang w:val="en-GB"/>
        </w:rPr>
      </w:pPr>
      <w:r w:rsidRPr="00646B53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</w:p>
    <w:p w14:paraId="30E34B4B" w14:textId="77777777" w:rsidR="009E4021" w:rsidRPr="00646B53" w:rsidRDefault="00651584">
      <w:pPr>
        <w:pStyle w:val="Nagwek3"/>
        <w:ind w:left="-5"/>
        <w:rPr>
          <w:lang w:val="en-GB"/>
        </w:rPr>
      </w:pPr>
      <w:r w:rsidRPr="00646B53">
        <w:rPr>
          <w:lang w:val="en-GB"/>
        </w:rPr>
        <w:t>Criteria for evaluation of oral answer</w:t>
      </w:r>
      <w:r w:rsidRPr="00646B53">
        <w:rPr>
          <w:u w:val="none"/>
          <w:lang w:val="en-GB"/>
        </w:rPr>
        <w:t xml:space="preserve"> </w:t>
      </w:r>
    </w:p>
    <w:p w14:paraId="1ACC46F4" w14:textId="77777777" w:rsidR="009E4021" w:rsidRPr="00646B53" w:rsidRDefault="00651584">
      <w:pPr>
        <w:spacing w:after="0"/>
        <w:rPr>
          <w:lang w:val="en-GB"/>
        </w:rPr>
      </w:pPr>
      <w:r w:rsidRPr="00646B53">
        <w:rPr>
          <w:rFonts w:ascii="Times New Roman" w:eastAsia="Times New Roman" w:hAnsi="Times New Roman" w:cs="Times New Roman"/>
          <w:b/>
          <w:sz w:val="20"/>
          <w:lang w:val="en-GB"/>
        </w:rPr>
        <w:t xml:space="preserve"> </w:t>
      </w:r>
    </w:p>
    <w:p w14:paraId="29CAB5CA" w14:textId="77777777" w:rsidR="009E4021" w:rsidRPr="00646B53" w:rsidRDefault="00651584">
      <w:pPr>
        <w:numPr>
          <w:ilvl w:val="0"/>
          <w:numId w:val="2"/>
        </w:numPr>
        <w:spacing w:after="4" w:line="249" w:lineRule="auto"/>
        <w:ind w:right="827" w:hanging="201"/>
        <w:rPr>
          <w:lang w:val="en-GB"/>
        </w:rPr>
      </w:pPr>
      <w:r w:rsidRPr="00646B53">
        <w:rPr>
          <w:rFonts w:ascii="Times New Roman" w:eastAsia="Times New Roman" w:hAnsi="Times New Roman" w:cs="Times New Roman"/>
          <w:sz w:val="20"/>
          <w:lang w:val="en-GB"/>
        </w:rPr>
        <w:t xml:space="preserve">Provision of a comprehensive answer to the problem (task) </w:t>
      </w:r>
    </w:p>
    <w:p w14:paraId="60ACD43B" w14:textId="77777777" w:rsidR="009E4021" w:rsidRPr="00646B53" w:rsidRDefault="00651584">
      <w:pPr>
        <w:numPr>
          <w:ilvl w:val="0"/>
          <w:numId w:val="2"/>
        </w:numPr>
        <w:spacing w:after="4" w:line="249" w:lineRule="auto"/>
        <w:ind w:right="827" w:hanging="201"/>
        <w:rPr>
          <w:lang w:val="en-GB"/>
        </w:rPr>
      </w:pPr>
      <w:r w:rsidRPr="00646B53">
        <w:rPr>
          <w:rFonts w:ascii="Times New Roman" w:eastAsia="Times New Roman" w:hAnsi="Times New Roman" w:cs="Times New Roman"/>
          <w:sz w:val="20"/>
          <w:lang w:val="en-GB"/>
        </w:rPr>
        <w:t xml:space="preserve">Skill of integration of knowledge from allied domains (disciplines)  </w:t>
      </w:r>
    </w:p>
    <w:p w14:paraId="6156D112" w14:textId="77777777" w:rsidR="009E4021" w:rsidRPr="00646B53" w:rsidRDefault="00651584">
      <w:pPr>
        <w:numPr>
          <w:ilvl w:val="0"/>
          <w:numId w:val="2"/>
        </w:numPr>
        <w:spacing w:after="4" w:line="249" w:lineRule="auto"/>
        <w:ind w:right="827" w:hanging="201"/>
        <w:rPr>
          <w:lang w:val="en-GB"/>
        </w:rPr>
      </w:pPr>
      <w:r w:rsidRPr="00646B53">
        <w:rPr>
          <w:rFonts w:ascii="Times New Roman" w:eastAsia="Times New Roman" w:hAnsi="Times New Roman" w:cs="Times New Roman"/>
          <w:sz w:val="20"/>
          <w:lang w:val="en-GB"/>
        </w:rPr>
        <w:t xml:space="preserve">Independence and/or creativity in the presentation of the scope of problems, proposals of solutions </w:t>
      </w:r>
    </w:p>
    <w:p w14:paraId="34030446" w14:textId="0E3CF211" w:rsidR="009E4021" w:rsidRPr="006A0230" w:rsidRDefault="00651584" w:rsidP="006A0230">
      <w:pPr>
        <w:numPr>
          <w:ilvl w:val="0"/>
          <w:numId w:val="2"/>
        </w:numPr>
        <w:spacing w:after="4" w:line="249" w:lineRule="auto"/>
        <w:ind w:right="827" w:hanging="201"/>
        <w:rPr>
          <w:lang w:val="en-GB"/>
        </w:rPr>
      </w:pPr>
      <w:r w:rsidRPr="00646B53">
        <w:rPr>
          <w:rFonts w:ascii="Times New Roman" w:eastAsia="Times New Roman" w:hAnsi="Times New Roman" w:cs="Times New Roman"/>
          <w:sz w:val="20"/>
          <w:lang w:val="en-GB"/>
        </w:rPr>
        <w:t xml:space="preserve">Presentation of the current knowledge related with the discipline (domain) 5. Recognition of problems resulting from the task  </w:t>
      </w:r>
    </w:p>
    <w:p w14:paraId="72C7B131" w14:textId="77777777" w:rsidR="009E4021" w:rsidRPr="00646B53" w:rsidRDefault="00651584">
      <w:pPr>
        <w:pStyle w:val="Nagwek3"/>
        <w:ind w:left="-5"/>
        <w:rPr>
          <w:lang w:val="en-GB"/>
        </w:rPr>
      </w:pPr>
      <w:r w:rsidRPr="00646B53">
        <w:rPr>
          <w:lang w:val="en-GB"/>
        </w:rPr>
        <w:lastRenderedPageBreak/>
        <w:t>Criteria for evaluation of written answer</w:t>
      </w:r>
      <w:r w:rsidRPr="00646B53">
        <w:rPr>
          <w:u w:val="none"/>
          <w:lang w:val="en-GB"/>
        </w:rPr>
        <w:t xml:space="preserve"> </w:t>
      </w:r>
    </w:p>
    <w:p w14:paraId="71E594BE" w14:textId="77777777" w:rsidR="009E4021" w:rsidRPr="00646B53" w:rsidRDefault="00651584">
      <w:pPr>
        <w:spacing w:after="0"/>
        <w:rPr>
          <w:lang w:val="en-GB"/>
        </w:rPr>
      </w:pPr>
      <w:r w:rsidRPr="00646B53">
        <w:rPr>
          <w:rFonts w:ascii="Times New Roman" w:eastAsia="Times New Roman" w:hAnsi="Times New Roman" w:cs="Times New Roman"/>
          <w:b/>
          <w:sz w:val="20"/>
          <w:lang w:val="en-GB"/>
        </w:rPr>
        <w:t xml:space="preserve"> </w:t>
      </w:r>
    </w:p>
    <w:p w14:paraId="0F882541" w14:textId="77777777" w:rsidR="009E4021" w:rsidRPr="00646B53" w:rsidRDefault="00651584">
      <w:pPr>
        <w:numPr>
          <w:ilvl w:val="0"/>
          <w:numId w:val="3"/>
        </w:numPr>
        <w:spacing w:after="4" w:line="249" w:lineRule="auto"/>
        <w:ind w:right="827" w:hanging="201"/>
        <w:rPr>
          <w:lang w:val="en-GB"/>
        </w:rPr>
      </w:pPr>
      <w:r w:rsidRPr="00646B53">
        <w:rPr>
          <w:rFonts w:ascii="Times New Roman" w:eastAsia="Times New Roman" w:hAnsi="Times New Roman" w:cs="Times New Roman"/>
          <w:sz w:val="20"/>
          <w:lang w:val="en-GB"/>
        </w:rPr>
        <w:t xml:space="preserve">Compliance with the essence of the subject matter of work (task) /  </w:t>
      </w:r>
    </w:p>
    <w:p w14:paraId="7509D533" w14:textId="77777777" w:rsidR="009E4021" w:rsidRPr="00646B53" w:rsidRDefault="00651584">
      <w:pPr>
        <w:numPr>
          <w:ilvl w:val="0"/>
          <w:numId w:val="3"/>
        </w:numPr>
        <w:spacing w:after="4" w:line="249" w:lineRule="auto"/>
        <w:ind w:right="827" w:hanging="201"/>
        <w:rPr>
          <w:lang w:val="en-GB"/>
        </w:rPr>
      </w:pPr>
      <w:r w:rsidRPr="00646B53">
        <w:rPr>
          <w:rFonts w:ascii="Times New Roman" w:eastAsia="Times New Roman" w:hAnsi="Times New Roman" w:cs="Times New Roman"/>
          <w:sz w:val="20"/>
          <w:lang w:val="en-GB"/>
        </w:rPr>
        <w:t xml:space="preserve">Provision of a comprehensive answer to the problem (task) /  </w:t>
      </w:r>
    </w:p>
    <w:p w14:paraId="1544F446" w14:textId="77777777" w:rsidR="009E4021" w:rsidRPr="00646B53" w:rsidRDefault="00651584">
      <w:pPr>
        <w:numPr>
          <w:ilvl w:val="0"/>
          <w:numId w:val="3"/>
        </w:numPr>
        <w:spacing w:after="4" w:line="249" w:lineRule="auto"/>
        <w:ind w:right="827" w:hanging="201"/>
        <w:rPr>
          <w:lang w:val="en-GB"/>
        </w:rPr>
      </w:pPr>
      <w:r w:rsidRPr="00646B53">
        <w:rPr>
          <w:rFonts w:ascii="Times New Roman" w:eastAsia="Times New Roman" w:hAnsi="Times New Roman" w:cs="Times New Roman"/>
          <w:sz w:val="20"/>
          <w:lang w:val="en-GB"/>
        </w:rPr>
        <w:t xml:space="preserve">Skill of integration of knowledge from allied domains (disciplines) / </w:t>
      </w:r>
    </w:p>
    <w:p w14:paraId="115BE6E4" w14:textId="77777777" w:rsidR="009E4021" w:rsidRPr="00646B53" w:rsidRDefault="00651584">
      <w:pPr>
        <w:numPr>
          <w:ilvl w:val="0"/>
          <w:numId w:val="3"/>
        </w:numPr>
        <w:spacing w:after="4" w:line="249" w:lineRule="auto"/>
        <w:ind w:right="827" w:hanging="201"/>
        <w:rPr>
          <w:lang w:val="en-GB"/>
        </w:rPr>
      </w:pPr>
      <w:r w:rsidRPr="00646B53">
        <w:rPr>
          <w:rFonts w:ascii="Times New Roman" w:eastAsia="Times New Roman" w:hAnsi="Times New Roman" w:cs="Times New Roman"/>
          <w:sz w:val="20"/>
          <w:lang w:val="en-GB"/>
        </w:rPr>
        <w:t xml:space="preserve">Independence and/or creativity in the presentation of the scope of problems  </w:t>
      </w:r>
    </w:p>
    <w:p w14:paraId="5E10D4CB" w14:textId="347734FC" w:rsidR="009E4021" w:rsidRPr="007C6444" w:rsidRDefault="00651584" w:rsidP="00B71EB9">
      <w:pPr>
        <w:numPr>
          <w:ilvl w:val="0"/>
          <w:numId w:val="3"/>
        </w:numPr>
        <w:spacing w:after="4" w:line="249" w:lineRule="auto"/>
        <w:ind w:right="827" w:hanging="201"/>
        <w:rPr>
          <w:lang w:val="en-GB"/>
        </w:rPr>
      </w:pPr>
      <w:r w:rsidRPr="00646B53">
        <w:rPr>
          <w:rFonts w:ascii="Times New Roman" w:eastAsia="Times New Roman" w:hAnsi="Times New Roman" w:cs="Times New Roman"/>
          <w:sz w:val="20"/>
          <w:lang w:val="en-GB"/>
        </w:rPr>
        <w:t xml:space="preserve">Presentation of the current knowledge related with the discipline (domain), pertinent selection of literature. </w:t>
      </w:r>
      <w:r w:rsidR="005F0CF5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</w:p>
    <w:p w14:paraId="411781FB" w14:textId="77777777" w:rsidR="007C6444" w:rsidRPr="00B71EB9" w:rsidRDefault="007C6444" w:rsidP="007C6444">
      <w:pPr>
        <w:spacing w:after="4" w:line="249" w:lineRule="auto"/>
        <w:ind w:right="827"/>
        <w:rPr>
          <w:lang w:val="en-GB"/>
        </w:rPr>
      </w:pPr>
    </w:p>
    <w:p w14:paraId="46C060AA" w14:textId="77777777" w:rsidR="009E4021" w:rsidRPr="00646B53" w:rsidRDefault="00651584">
      <w:pPr>
        <w:spacing w:after="0"/>
        <w:ind w:right="3350"/>
        <w:jc w:val="right"/>
        <w:rPr>
          <w:lang w:val="en-GB"/>
        </w:rPr>
      </w:pPr>
      <w:r w:rsidRPr="00646B53">
        <w:rPr>
          <w:rFonts w:ascii="Times New Roman" w:eastAsia="Times New Roman" w:hAnsi="Times New Roman" w:cs="Times New Roman"/>
          <w:b/>
          <w:sz w:val="20"/>
          <w:lang w:val="en-GB"/>
        </w:rPr>
        <w:t>5.</w:t>
      </w:r>
      <w:r w:rsidRPr="00646B53">
        <w:rPr>
          <w:rFonts w:ascii="Arial" w:eastAsia="Arial" w:hAnsi="Arial" w:cs="Arial"/>
          <w:b/>
          <w:sz w:val="20"/>
          <w:lang w:val="en-GB"/>
        </w:rPr>
        <w:t xml:space="preserve"> </w:t>
      </w:r>
      <w:r w:rsidRPr="00646B53">
        <w:rPr>
          <w:rFonts w:ascii="Times New Roman" w:eastAsia="Times New Roman" w:hAnsi="Times New Roman" w:cs="Times New Roman"/>
          <w:b/>
          <w:sz w:val="20"/>
          <w:lang w:val="en-GB"/>
        </w:rPr>
        <w:t xml:space="preserve">BALANCE OF ECTS  CREDITS – STUDENT’S WORK INPUT  </w:t>
      </w:r>
    </w:p>
    <w:tbl>
      <w:tblPr>
        <w:tblStyle w:val="TableGrid"/>
        <w:tblW w:w="9780" w:type="dxa"/>
        <w:tblInd w:w="-28" w:type="dxa"/>
        <w:tblCellMar>
          <w:top w:w="6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6619"/>
        <w:gridCol w:w="3161"/>
      </w:tblGrid>
      <w:tr w:rsidR="009E4021" w:rsidRPr="00646B53" w14:paraId="17DE59FC" w14:textId="77777777">
        <w:trPr>
          <w:trHeight w:val="240"/>
        </w:trPr>
        <w:tc>
          <w:tcPr>
            <w:tcW w:w="6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92955" w14:textId="77777777" w:rsidR="009E4021" w:rsidRPr="00646B53" w:rsidRDefault="00651584">
            <w:pPr>
              <w:ind w:left="5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sz w:val="20"/>
                <w:lang w:val="en-GB"/>
              </w:rPr>
              <w:t xml:space="preserve">Category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377F8" w14:textId="77777777" w:rsidR="009E4021" w:rsidRPr="00646B53" w:rsidRDefault="00651584">
            <w:pPr>
              <w:ind w:left="4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sz w:val="20"/>
                <w:lang w:val="en-GB"/>
              </w:rPr>
              <w:t xml:space="preserve">Student's workload </w:t>
            </w:r>
          </w:p>
        </w:tc>
      </w:tr>
      <w:tr w:rsidR="009E4021" w:rsidRPr="00646B53" w14:paraId="28494778" w14:textId="77777777">
        <w:trPr>
          <w:trHeight w:val="4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ED9CF" w14:textId="77777777" w:rsidR="009E4021" w:rsidRPr="00646B53" w:rsidRDefault="009E4021">
            <w:pPr>
              <w:rPr>
                <w:lang w:val="en-GB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6BC0E" w14:textId="77777777" w:rsidR="009E4021" w:rsidRPr="00646B53" w:rsidRDefault="00651584">
            <w:pPr>
              <w:ind w:left="853" w:right="802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sz w:val="18"/>
                <w:lang w:val="en-GB"/>
              </w:rPr>
              <w:t>Full-time studies</w:t>
            </w:r>
            <w:r w:rsidRPr="00646B53">
              <w:rPr>
                <w:rFonts w:ascii="Times New Roman" w:eastAsia="Times New Roman" w:hAnsi="Times New Roman" w:cs="Times New Roman"/>
                <w:b/>
                <w:sz w:val="16"/>
                <w:lang w:val="en-GB"/>
              </w:rPr>
              <w:t xml:space="preserve"> </w:t>
            </w:r>
          </w:p>
        </w:tc>
      </w:tr>
      <w:tr w:rsidR="009E4021" w:rsidRPr="00646B53" w14:paraId="4A175558" w14:textId="77777777">
        <w:trPr>
          <w:trHeight w:val="422"/>
        </w:trPr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478D07" w14:textId="77777777" w:rsidR="009E4021" w:rsidRPr="00646B53" w:rsidRDefault="00651584">
            <w:pPr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i/>
                <w:sz w:val="18"/>
                <w:lang w:val="en-GB"/>
              </w:rPr>
              <w:t xml:space="preserve">NUMBER OF HOURS WITH THE DIRECT PARTICIPATION OF THE TEACHER /CONTACT HOURS/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FA157E" w14:textId="0EB64E8C" w:rsidR="009E4021" w:rsidRPr="00646B53" w:rsidRDefault="00B60699">
            <w:pPr>
              <w:ind w:left="6"/>
              <w:jc w:val="center"/>
              <w:rPr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en-GB"/>
              </w:rPr>
              <w:t>90</w:t>
            </w:r>
          </w:p>
        </w:tc>
      </w:tr>
      <w:tr w:rsidR="009E4021" w:rsidRPr="00646B53" w14:paraId="7A794EFF" w14:textId="77777777">
        <w:trPr>
          <w:trHeight w:val="241"/>
        </w:trPr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1F140" w14:textId="77777777" w:rsidR="009E4021" w:rsidRPr="00646B53" w:rsidRDefault="00651584">
            <w:pPr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i/>
                <w:sz w:val="18"/>
                <w:lang w:val="en-GB"/>
              </w:rPr>
              <w:t xml:space="preserve">Participation in lectures*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10DC0" w14:textId="23F2204D" w:rsidR="009E4021" w:rsidRPr="00B60699" w:rsidRDefault="00B60699">
            <w:pPr>
              <w:ind w:left="5"/>
              <w:jc w:val="center"/>
              <w:rPr>
                <w:lang w:val="en-GB"/>
              </w:rPr>
            </w:pPr>
            <w:r w:rsidRPr="00B60699">
              <w:rPr>
                <w:rFonts w:ascii="Times New Roman" w:eastAsia="Times New Roman" w:hAnsi="Times New Roman" w:cs="Times New Roman"/>
                <w:sz w:val="20"/>
                <w:lang w:val="en-GB"/>
              </w:rPr>
              <w:t>30</w:t>
            </w:r>
          </w:p>
        </w:tc>
      </w:tr>
      <w:tr w:rsidR="009E4021" w:rsidRPr="00646B53" w14:paraId="7A149455" w14:textId="77777777">
        <w:trPr>
          <w:trHeight w:val="240"/>
        </w:trPr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87B15" w14:textId="77777777" w:rsidR="009E4021" w:rsidRPr="00646B53" w:rsidRDefault="00651584">
            <w:pPr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i/>
                <w:sz w:val="18"/>
                <w:lang w:val="en-GB"/>
              </w:rPr>
              <w:t xml:space="preserve">Participation in classes, seminars, laboratories*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6A493" w14:textId="677E8D65" w:rsidR="009E4021" w:rsidRPr="00B60699" w:rsidRDefault="00B60699">
            <w:pPr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  <w:r w:rsidRPr="00B60699">
              <w:rPr>
                <w:rFonts w:ascii="Times New Roman" w:eastAsia="Times New Roman" w:hAnsi="Times New Roman" w:cs="Times New Roman"/>
                <w:sz w:val="20"/>
                <w:lang w:val="en-GB"/>
              </w:rPr>
              <w:t>35</w:t>
            </w:r>
          </w:p>
        </w:tc>
      </w:tr>
      <w:tr w:rsidR="009E4021" w:rsidRPr="00646B53" w14:paraId="738BAD9C" w14:textId="77777777">
        <w:trPr>
          <w:trHeight w:val="238"/>
        </w:trPr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B87AE" w14:textId="77777777" w:rsidR="009E4021" w:rsidRPr="00646B53" w:rsidRDefault="00651584">
            <w:pPr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i/>
                <w:sz w:val="18"/>
                <w:lang w:val="en-GB"/>
              </w:rPr>
              <w:t xml:space="preserve">Preparation in the exam/ final test*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0C8FF" w14:textId="77777777" w:rsidR="009E4021" w:rsidRPr="00B60699" w:rsidRDefault="00651584" w:rsidP="00B60699">
            <w:pPr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  <w:r w:rsidRPr="00B60699">
              <w:rPr>
                <w:rFonts w:ascii="Times New Roman" w:eastAsia="Times New Roman" w:hAnsi="Times New Roman" w:cs="Times New Roman"/>
                <w:sz w:val="20"/>
                <w:lang w:val="en-GB"/>
              </w:rPr>
              <w:t xml:space="preserve"> </w:t>
            </w:r>
          </w:p>
        </w:tc>
      </w:tr>
      <w:tr w:rsidR="009E4021" w:rsidRPr="00646B53" w14:paraId="64CCB503" w14:textId="77777777">
        <w:trPr>
          <w:trHeight w:val="242"/>
        </w:trPr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03BBF" w14:textId="77777777" w:rsidR="009E4021" w:rsidRPr="00646B53" w:rsidRDefault="00651584">
            <w:pPr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i/>
                <w:sz w:val="18"/>
                <w:lang w:val="en-GB"/>
              </w:rPr>
              <w:t xml:space="preserve">Others*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0F4D0" w14:textId="20301AAE" w:rsidR="009E4021" w:rsidRPr="00B60699" w:rsidRDefault="00651584" w:rsidP="00B60699">
            <w:pPr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  <w:r w:rsidRPr="00B60699">
              <w:rPr>
                <w:rFonts w:ascii="Times New Roman" w:eastAsia="Times New Roman" w:hAnsi="Times New Roman" w:cs="Times New Roman"/>
                <w:sz w:val="20"/>
                <w:lang w:val="en-GB"/>
              </w:rPr>
              <w:t xml:space="preserve"> </w:t>
            </w:r>
            <w:r w:rsidR="00F33C54" w:rsidRPr="00B60699">
              <w:rPr>
                <w:rFonts w:ascii="Times New Roman" w:eastAsia="Times New Roman" w:hAnsi="Times New Roman" w:cs="Times New Roman"/>
                <w:sz w:val="20"/>
                <w:lang w:val="en-GB"/>
              </w:rPr>
              <w:t>25</w:t>
            </w:r>
            <w:r w:rsidR="00F33C54" w:rsidRPr="00B60699">
              <w:rPr>
                <w:rFonts w:ascii="Times New Roman" w:eastAsia="Times New Roman" w:hAnsi="Times New Roman" w:cs="Times New Roman"/>
                <w:sz w:val="20"/>
                <w:vertAlign w:val="superscript"/>
                <w:lang w:val="en-GB"/>
              </w:rPr>
              <w:t>1</w:t>
            </w:r>
          </w:p>
        </w:tc>
      </w:tr>
      <w:tr w:rsidR="009E4021" w:rsidRPr="00646B53" w14:paraId="259E920B" w14:textId="77777777">
        <w:trPr>
          <w:trHeight w:val="236"/>
        </w:trPr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49320C" w14:textId="77777777" w:rsidR="009E4021" w:rsidRPr="00646B53" w:rsidRDefault="00651584">
            <w:pPr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i/>
                <w:sz w:val="18"/>
                <w:lang w:val="en-GB"/>
              </w:rPr>
              <w:t>INDEPENDENT WORK OF THE STUDENT/NON-CONTACT HOURS/</w:t>
            </w:r>
            <w:r w:rsidRPr="00646B53">
              <w:rPr>
                <w:rFonts w:ascii="Times New Roman" w:eastAsia="Times New Roman" w:hAnsi="Times New Roman" w:cs="Times New Roman"/>
                <w:b/>
                <w:i/>
                <w:sz w:val="20"/>
                <w:lang w:val="en-GB"/>
              </w:rPr>
              <w:t xml:space="preserve">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11B6CC" w14:textId="48FE3629" w:rsidR="009E4021" w:rsidRPr="00646B53" w:rsidRDefault="00B60699">
            <w:pPr>
              <w:ind w:left="6"/>
              <w:jc w:val="center"/>
              <w:rPr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en-GB"/>
              </w:rPr>
              <w:t>60</w:t>
            </w:r>
          </w:p>
        </w:tc>
      </w:tr>
      <w:tr w:rsidR="009E4021" w:rsidRPr="00646B53" w14:paraId="69869B3E" w14:textId="77777777">
        <w:trPr>
          <w:trHeight w:val="241"/>
        </w:trPr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572FB" w14:textId="77777777" w:rsidR="009E4021" w:rsidRPr="00646B53" w:rsidRDefault="00651584">
            <w:pPr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i/>
                <w:sz w:val="18"/>
                <w:lang w:val="en-GB"/>
              </w:rPr>
              <w:t>Preparation for the lecture*</w:t>
            </w:r>
            <w:r w:rsidRPr="00646B53">
              <w:rPr>
                <w:rFonts w:ascii="Times New Roman" w:eastAsia="Times New Roman" w:hAnsi="Times New Roman" w:cs="Times New Roman"/>
                <w:b/>
                <w:i/>
                <w:sz w:val="20"/>
                <w:lang w:val="en-GB"/>
              </w:rPr>
              <w:t xml:space="preserve">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8EFDC" w14:textId="3A44041B" w:rsidR="009E4021" w:rsidRPr="00B60699" w:rsidRDefault="00B60699" w:rsidP="002B6158">
            <w:pPr>
              <w:ind w:left="5"/>
              <w:jc w:val="center"/>
              <w:rPr>
                <w:lang w:val="en-GB"/>
              </w:rPr>
            </w:pPr>
            <w:r w:rsidRPr="00B60699">
              <w:rPr>
                <w:rFonts w:ascii="Times New Roman" w:eastAsia="Times New Roman" w:hAnsi="Times New Roman" w:cs="Times New Roman"/>
                <w:sz w:val="20"/>
                <w:lang w:val="en-GB"/>
              </w:rPr>
              <w:t>25</w:t>
            </w:r>
          </w:p>
        </w:tc>
      </w:tr>
      <w:tr w:rsidR="009E4021" w:rsidRPr="00646B53" w14:paraId="646401CE" w14:textId="77777777">
        <w:trPr>
          <w:trHeight w:val="240"/>
        </w:trPr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E8EEF" w14:textId="77777777" w:rsidR="009E4021" w:rsidRPr="00646B53" w:rsidRDefault="00651584">
            <w:pPr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i/>
                <w:sz w:val="18"/>
                <w:lang w:val="en-GB"/>
              </w:rPr>
              <w:t xml:space="preserve">Preparation for the classes, seminars, laboratories*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E58DE" w14:textId="2C332F54" w:rsidR="009E4021" w:rsidRPr="00B60699" w:rsidRDefault="00B60699">
            <w:pPr>
              <w:ind w:left="5"/>
              <w:jc w:val="center"/>
              <w:rPr>
                <w:lang w:val="en-GB"/>
              </w:rPr>
            </w:pPr>
            <w:r w:rsidRPr="00B60699">
              <w:rPr>
                <w:rFonts w:ascii="Times New Roman" w:eastAsia="Times New Roman" w:hAnsi="Times New Roman" w:cs="Times New Roman"/>
                <w:sz w:val="20"/>
                <w:lang w:val="en-GB"/>
              </w:rPr>
              <w:t>35</w:t>
            </w:r>
          </w:p>
        </w:tc>
      </w:tr>
      <w:tr w:rsidR="009E4021" w:rsidRPr="00646B53" w14:paraId="5473DC27" w14:textId="77777777">
        <w:trPr>
          <w:trHeight w:val="241"/>
        </w:trPr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62EC6" w14:textId="77777777" w:rsidR="009E4021" w:rsidRPr="00646B53" w:rsidRDefault="00651584">
            <w:pPr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i/>
                <w:sz w:val="18"/>
                <w:lang w:val="en-GB"/>
              </w:rPr>
              <w:t xml:space="preserve">Preparation for the exam/test*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D5432" w14:textId="77777777" w:rsidR="009E4021" w:rsidRPr="00646B53" w:rsidRDefault="009E4021">
            <w:pPr>
              <w:ind w:left="5"/>
              <w:jc w:val="center"/>
              <w:rPr>
                <w:lang w:val="en-GB"/>
              </w:rPr>
            </w:pPr>
          </w:p>
        </w:tc>
      </w:tr>
      <w:tr w:rsidR="009E4021" w:rsidRPr="00646B53" w14:paraId="67BCF019" w14:textId="77777777">
        <w:trPr>
          <w:trHeight w:val="240"/>
        </w:trPr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1A3C6" w14:textId="77777777" w:rsidR="009E4021" w:rsidRPr="00646B53" w:rsidRDefault="00651584">
            <w:pPr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i/>
                <w:sz w:val="18"/>
                <w:lang w:val="en-GB"/>
              </w:rPr>
              <w:t xml:space="preserve">Gathering materials for the project/Internet query*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4DA71" w14:textId="77777777" w:rsidR="009E4021" w:rsidRPr="00646B53" w:rsidRDefault="00651584">
            <w:pPr>
              <w:ind w:left="57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sz w:val="20"/>
                <w:lang w:val="en-GB"/>
              </w:rPr>
              <w:t xml:space="preserve"> </w:t>
            </w:r>
          </w:p>
        </w:tc>
      </w:tr>
      <w:tr w:rsidR="009E4021" w:rsidRPr="00646B53" w14:paraId="1FDF24DB" w14:textId="77777777">
        <w:trPr>
          <w:trHeight w:val="240"/>
        </w:trPr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3E11F" w14:textId="77777777" w:rsidR="009E4021" w:rsidRPr="00646B53" w:rsidRDefault="00651584">
            <w:pPr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i/>
                <w:sz w:val="18"/>
                <w:lang w:val="en-GB"/>
              </w:rPr>
              <w:t xml:space="preserve">Preparation of multimedia presentation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04DA2" w14:textId="77777777" w:rsidR="009E4021" w:rsidRPr="00646B53" w:rsidRDefault="00651584">
            <w:pPr>
              <w:ind w:left="57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sz w:val="20"/>
                <w:lang w:val="en-GB"/>
              </w:rPr>
              <w:t xml:space="preserve"> </w:t>
            </w:r>
          </w:p>
        </w:tc>
      </w:tr>
      <w:tr w:rsidR="009E4021" w:rsidRPr="00646B53" w14:paraId="25E8B245" w14:textId="77777777">
        <w:trPr>
          <w:trHeight w:val="242"/>
        </w:trPr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5B9B4" w14:textId="77777777" w:rsidR="009E4021" w:rsidRPr="00646B53" w:rsidRDefault="00651584">
            <w:pPr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i/>
                <w:sz w:val="18"/>
                <w:lang w:val="en-GB"/>
              </w:rPr>
              <w:t xml:space="preserve">Others*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2078E" w14:textId="77777777" w:rsidR="009E4021" w:rsidRPr="00646B53" w:rsidRDefault="00651584">
            <w:pPr>
              <w:ind w:left="57"/>
              <w:jc w:val="center"/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sz w:val="20"/>
                <w:lang w:val="en-GB"/>
              </w:rPr>
              <w:t xml:space="preserve"> </w:t>
            </w:r>
          </w:p>
        </w:tc>
      </w:tr>
      <w:tr w:rsidR="009E4021" w:rsidRPr="00646B53" w14:paraId="1585319F" w14:textId="77777777">
        <w:trPr>
          <w:trHeight w:val="239"/>
        </w:trPr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0BD92E" w14:textId="77777777" w:rsidR="009E4021" w:rsidRPr="00646B53" w:rsidRDefault="00651584">
            <w:pPr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i/>
                <w:sz w:val="18"/>
                <w:lang w:val="en-GB"/>
              </w:rPr>
              <w:t xml:space="preserve">TOTAL NUMBER OF HOURS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97AAEE" w14:textId="0080DE44" w:rsidR="009E4021" w:rsidRPr="00646B53" w:rsidRDefault="00B60699">
            <w:pPr>
              <w:ind w:left="6"/>
              <w:jc w:val="center"/>
              <w:rPr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en-GB"/>
              </w:rPr>
              <w:t>150</w:t>
            </w:r>
          </w:p>
        </w:tc>
      </w:tr>
      <w:tr w:rsidR="009E4021" w:rsidRPr="00646B53" w14:paraId="5FE44B24" w14:textId="77777777">
        <w:trPr>
          <w:trHeight w:val="239"/>
        </w:trPr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CD6D57" w14:textId="77777777" w:rsidR="009E4021" w:rsidRPr="00646B53" w:rsidRDefault="00651584">
            <w:pPr>
              <w:rPr>
                <w:lang w:val="en-GB"/>
              </w:rPr>
            </w:pPr>
            <w:r w:rsidRPr="00646B53">
              <w:rPr>
                <w:rFonts w:ascii="Times New Roman" w:eastAsia="Times New Roman" w:hAnsi="Times New Roman" w:cs="Times New Roman"/>
                <w:sz w:val="18"/>
                <w:lang w:val="en-GB"/>
              </w:rPr>
              <w:t xml:space="preserve">ECTS credits for the course of study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E86E82" w14:textId="3A60059D" w:rsidR="009E4021" w:rsidRPr="00646B53" w:rsidRDefault="00B60699">
            <w:pPr>
              <w:ind w:left="5"/>
              <w:jc w:val="center"/>
              <w:rPr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en-GB"/>
              </w:rPr>
              <w:t>6</w:t>
            </w:r>
          </w:p>
        </w:tc>
      </w:tr>
    </w:tbl>
    <w:p w14:paraId="54237CB8" w14:textId="77777777" w:rsidR="009E4021" w:rsidRPr="00646B53" w:rsidRDefault="00651584">
      <w:pPr>
        <w:spacing w:after="26" w:line="238" w:lineRule="auto"/>
        <w:ind w:right="8875"/>
        <w:rPr>
          <w:lang w:val="en-GB"/>
        </w:rPr>
      </w:pPr>
      <w:r w:rsidRPr="00646B53">
        <w:rPr>
          <w:rFonts w:ascii="Times New Roman" w:eastAsia="Times New Roman" w:hAnsi="Times New Roman" w:cs="Times New Roman"/>
          <w:sz w:val="16"/>
          <w:lang w:val="en-GB"/>
        </w:rPr>
        <w:t xml:space="preserve"> </w:t>
      </w:r>
      <w:r w:rsidRPr="00646B53">
        <w:rPr>
          <w:rFonts w:ascii="Times New Roman" w:eastAsia="Times New Roman" w:hAnsi="Times New Roman" w:cs="Times New Roman"/>
          <w:b/>
          <w:i/>
          <w:sz w:val="18"/>
          <w:lang w:val="en-GB"/>
        </w:rPr>
        <w:t xml:space="preserve"> </w:t>
      </w:r>
    </w:p>
    <w:p w14:paraId="7074741C" w14:textId="77777777" w:rsidR="009E4021" w:rsidRPr="00646B53" w:rsidRDefault="00651584">
      <w:pPr>
        <w:spacing w:after="0"/>
        <w:rPr>
          <w:lang w:val="en-GB"/>
        </w:rPr>
      </w:pPr>
      <w:r w:rsidRPr="00646B53">
        <w:rPr>
          <w:rFonts w:ascii="Times New Roman" w:eastAsia="Times New Roman" w:hAnsi="Times New Roman" w:cs="Times New Roman"/>
          <w:b/>
          <w:i/>
          <w:sz w:val="18"/>
          <w:lang w:val="en-GB"/>
        </w:rPr>
        <w:t xml:space="preserve">Accepted for execution </w:t>
      </w:r>
      <w:r w:rsidRPr="00646B53">
        <w:rPr>
          <w:rFonts w:ascii="Times New Roman" w:eastAsia="Times New Roman" w:hAnsi="Times New Roman" w:cs="Times New Roman"/>
          <w:i/>
          <w:sz w:val="14"/>
          <w:lang w:val="en-GB"/>
        </w:rPr>
        <w:t>(date and signatures of the teachers running the course in the given academic year)</w:t>
      </w:r>
      <w:r w:rsidRPr="00646B53">
        <w:rPr>
          <w:rFonts w:ascii="Times New Roman" w:eastAsia="Times New Roman" w:hAnsi="Times New Roman" w:cs="Times New Roman"/>
          <w:i/>
          <w:sz w:val="16"/>
          <w:lang w:val="en-GB"/>
        </w:rPr>
        <w:t xml:space="preserve"> </w:t>
      </w:r>
    </w:p>
    <w:p w14:paraId="3E974B23" w14:textId="77777777" w:rsidR="009E4021" w:rsidRPr="00646B53" w:rsidRDefault="00651584">
      <w:pPr>
        <w:spacing w:after="3"/>
        <w:ind w:left="1416"/>
        <w:rPr>
          <w:lang w:val="en-GB"/>
        </w:rPr>
      </w:pPr>
      <w:r w:rsidRPr="00646B53">
        <w:rPr>
          <w:rFonts w:ascii="Times New Roman" w:eastAsia="Times New Roman" w:hAnsi="Times New Roman" w:cs="Times New Roman"/>
          <w:i/>
          <w:sz w:val="16"/>
          <w:lang w:val="en-GB"/>
        </w:rPr>
        <w:t xml:space="preserve">         </w:t>
      </w:r>
    </w:p>
    <w:p w14:paraId="4D2A4605" w14:textId="6AF5CD10" w:rsidR="00F33C54" w:rsidRDefault="00651584">
      <w:pPr>
        <w:spacing w:after="13"/>
        <w:ind w:left="-5" w:hanging="10"/>
        <w:rPr>
          <w:lang w:val="en-GB"/>
        </w:rPr>
      </w:pPr>
      <w:r w:rsidRPr="00646B53">
        <w:rPr>
          <w:rFonts w:ascii="Times New Roman" w:eastAsia="Times New Roman" w:hAnsi="Times New Roman" w:cs="Times New Roman"/>
          <w:i/>
          <w:sz w:val="16"/>
          <w:lang w:val="en-GB"/>
        </w:rPr>
        <w:t xml:space="preserve">     .......................................................................................................................</w:t>
      </w:r>
      <w:r w:rsidRPr="00646B53">
        <w:rPr>
          <w:lang w:val="en-GB"/>
        </w:rPr>
        <w:t xml:space="preserve"> </w:t>
      </w:r>
    </w:p>
    <w:p w14:paraId="72C8C4B6" w14:textId="531F309E" w:rsidR="00F33C54" w:rsidRDefault="00F33C54" w:rsidP="00F33C54">
      <w:pPr>
        <w:rPr>
          <w:lang w:val="en-GB"/>
        </w:rPr>
      </w:pPr>
    </w:p>
    <w:p w14:paraId="424C1C56" w14:textId="478042D5" w:rsidR="009E4021" w:rsidRPr="00F33C54" w:rsidRDefault="00F33C54" w:rsidP="00F33C54">
      <w:pPr>
        <w:rPr>
          <w:lang w:val="en-GB"/>
        </w:rPr>
      </w:pPr>
      <w:r w:rsidRPr="00F33C54">
        <w:rPr>
          <w:rFonts w:ascii="Times New Roman" w:eastAsia="Times New Roman" w:hAnsi="Times New Roman" w:cs="Times New Roman"/>
          <w:sz w:val="20"/>
          <w:vertAlign w:val="superscript"/>
          <w:lang w:val="en-GB"/>
        </w:rPr>
        <w:t>1</w:t>
      </w:r>
      <w:r>
        <w:rPr>
          <w:rFonts w:ascii="Times New Roman" w:eastAsia="Times New Roman" w:hAnsi="Times New Roman" w:cs="Times New Roman"/>
          <w:sz w:val="20"/>
          <w:vertAlign w:val="superscript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0"/>
          <w:lang w:val="en-GB"/>
        </w:rPr>
        <w:t>e-learning</w:t>
      </w:r>
    </w:p>
    <w:sectPr w:rsidR="009E4021" w:rsidRPr="00F33C54">
      <w:pgSz w:w="12240" w:h="15840"/>
      <w:pgMar w:top="1421" w:right="1188" w:bottom="1438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16FF"/>
    <w:multiLevelType w:val="hybridMultilevel"/>
    <w:tmpl w:val="AD949690"/>
    <w:lvl w:ilvl="0" w:tplc="B2E0A7C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5405C96"/>
    <w:multiLevelType w:val="hybridMultilevel"/>
    <w:tmpl w:val="4E6AB000"/>
    <w:lvl w:ilvl="0" w:tplc="66ECEA9E">
      <w:start w:val="1"/>
      <w:numFmt w:val="decimal"/>
      <w:lvlText w:val="%1.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6AC2EF4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A6190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B49C02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783E42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BEBB9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4E807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A4AA50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C0329C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DD4819"/>
    <w:multiLevelType w:val="hybridMultilevel"/>
    <w:tmpl w:val="0CF0BC48"/>
    <w:lvl w:ilvl="0" w:tplc="14E04442">
      <w:start w:val="1"/>
      <w:numFmt w:val="decimal"/>
      <w:lvlText w:val="%1."/>
      <w:lvlJc w:val="left"/>
      <w:pPr>
        <w:ind w:left="667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7" w:hanging="360"/>
      </w:pPr>
    </w:lvl>
    <w:lvl w:ilvl="2" w:tplc="0409001B" w:tentative="1">
      <w:start w:val="1"/>
      <w:numFmt w:val="lowerRoman"/>
      <w:lvlText w:val="%3."/>
      <w:lvlJc w:val="right"/>
      <w:pPr>
        <w:ind w:left="2107" w:hanging="180"/>
      </w:pPr>
    </w:lvl>
    <w:lvl w:ilvl="3" w:tplc="0409000F" w:tentative="1">
      <w:start w:val="1"/>
      <w:numFmt w:val="decimal"/>
      <w:lvlText w:val="%4."/>
      <w:lvlJc w:val="left"/>
      <w:pPr>
        <w:ind w:left="2827" w:hanging="360"/>
      </w:pPr>
    </w:lvl>
    <w:lvl w:ilvl="4" w:tplc="04090019" w:tentative="1">
      <w:start w:val="1"/>
      <w:numFmt w:val="lowerLetter"/>
      <w:lvlText w:val="%5."/>
      <w:lvlJc w:val="left"/>
      <w:pPr>
        <w:ind w:left="3547" w:hanging="360"/>
      </w:pPr>
    </w:lvl>
    <w:lvl w:ilvl="5" w:tplc="0409001B" w:tentative="1">
      <w:start w:val="1"/>
      <w:numFmt w:val="lowerRoman"/>
      <w:lvlText w:val="%6."/>
      <w:lvlJc w:val="right"/>
      <w:pPr>
        <w:ind w:left="4267" w:hanging="180"/>
      </w:pPr>
    </w:lvl>
    <w:lvl w:ilvl="6" w:tplc="0409000F" w:tentative="1">
      <w:start w:val="1"/>
      <w:numFmt w:val="decimal"/>
      <w:lvlText w:val="%7."/>
      <w:lvlJc w:val="left"/>
      <w:pPr>
        <w:ind w:left="4987" w:hanging="360"/>
      </w:pPr>
    </w:lvl>
    <w:lvl w:ilvl="7" w:tplc="04090019" w:tentative="1">
      <w:start w:val="1"/>
      <w:numFmt w:val="lowerLetter"/>
      <w:lvlText w:val="%8."/>
      <w:lvlJc w:val="left"/>
      <w:pPr>
        <w:ind w:left="5707" w:hanging="360"/>
      </w:pPr>
    </w:lvl>
    <w:lvl w:ilvl="8" w:tplc="0409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3" w15:restartNumberingAfterBreak="0">
    <w:nsid w:val="1BEC5890"/>
    <w:multiLevelType w:val="hybridMultilevel"/>
    <w:tmpl w:val="BB80CB58"/>
    <w:lvl w:ilvl="0" w:tplc="8A9E487E">
      <w:start w:val="1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F56A6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DA62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E4F8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C8E9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FC4B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D00E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0E082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C63E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B63461"/>
    <w:multiLevelType w:val="hybridMultilevel"/>
    <w:tmpl w:val="51C2D616"/>
    <w:lvl w:ilvl="0" w:tplc="9884668E">
      <w:start w:val="9"/>
      <w:numFmt w:val="decimal"/>
      <w:lvlText w:val="%1."/>
      <w:lvlJc w:val="left"/>
      <w:pPr>
        <w:ind w:left="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1EE43A8">
      <w:start w:val="1"/>
      <w:numFmt w:val="lowerLetter"/>
      <w:lvlText w:val="%2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48ED5A">
      <w:start w:val="1"/>
      <w:numFmt w:val="lowerRoman"/>
      <w:lvlText w:val="%3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FA55BC">
      <w:start w:val="1"/>
      <w:numFmt w:val="decimal"/>
      <w:lvlText w:val="%4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9EB166">
      <w:start w:val="1"/>
      <w:numFmt w:val="lowerLetter"/>
      <w:lvlText w:val="%5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D6908E">
      <w:start w:val="1"/>
      <w:numFmt w:val="lowerRoman"/>
      <w:lvlText w:val="%6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D471A0">
      <w:start w:val="1"/>
      <w:numFmt w:val="decimal"/>
      <w:lvlText w:val="%7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360788">
      <w:start w:val="1"/>
      <w:numFmt w:val="lowerLetter"/>
      <w:lvlText w:val="%8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F40200">
      <w:start w:val="1"/>
      <w:numFmt w:val="lowerRoman"/>
      <w:lvlText w:val="%9"/>
      <w:lvlJc w:val="left"/>
      <w:pPr>
        <w:ind w:left="6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EAE5005"/>
    <w:multiLevelType w:val="hybridMultilevel"/>
    <w:tmpl w:val="066E0DB0"/>
    <w:lvl w:ilvl="0" w:tplc="5562E5F4">
      <w:start w:val="1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EC9C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3829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286F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44DC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5E0F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E250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B7436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E6A9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6EC0B32"/>
    <w:multiLevelType w:val="hybridMultilevel"/>
    <w:tmpl w:val="56D80BD4"/>
    <w:lvl w:ilvl="0" w:tplc="0BD40538">
      <w:start w:val="1"/>
      <w:numFmt w:val="decimal"/>
      <w:lvlText w:val="%1.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00C8D0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F61428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62A7D2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FE53B6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45C85EE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5E2D22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02D5C8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1ED3AC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198046A"/>
    <w:multiLevelType w:val="hybridMultilevel"/>
    <w:tmpl w:val="1F52DD24"/>
    <w:lvl w:ilvl="0" w:tplc="4DD8D1F6">
      <w:start w:val="1"/>
      <w:numFmt w:val="decimal"/>
      <w:lvlText w:val="%1."/>
      <w:lvlJc w:val="left"/>
      <w:pPr>
        <w:ind w:left="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C3A3D44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3CF4CA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A01780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4C87B6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EE75D4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50251BE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EE1942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8092F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7895D2A"/>
    <w:multiLevelType w:val="hybridMultilevel"/>
    <w:tmpl w:val="D7AA0E3E"/>
    <w:lvl w:ilvl="0" w:tplc="E54C2B4C">
      <w:start w:val="1"/>
      <w:numFmt w:val="decimal"/>
      <w:lvlText w:val="%1.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E6BB34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20E4A8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0A753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00747A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A8F802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941044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A0E990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8EB744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3C927CC"/>
    <w:multiLevelType w:val="hybridMultilevel"/>
    <w:tmpl w:val="030068CA"/>
    <w:lvl w:ilvl="0" w:tplc="7F706B92">
      <w:start w:val="1"/>
      <w:numFmt w:val="decimal"/>
      <w:lvlText w:val="%1.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6ED6E8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BE2AE8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2C816C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32B036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16169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6239BC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A87F50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B8B746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4CD2BE0"/>
    <w:multiLevelType w:val="hybridMultilevel"/>
    <w:tmpl w:val="FB42DBE6"/>
    <w:lvl w:ilvl="0" w:tplc="6174071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1" w15:restartNumberingAfterBreak="0">
    <w:nsid w:val="79B734F6"/>
    <w:multiLevelType w:val="hybridMultilevel"/>
    <w:tmpl w:val="E30CD460"/>
    <w:lvl w:ilvl="0" w:tplc="B2E0A7CC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0" w:hanging="360"/>
      </w:pPr>
    </w:lvl>
    <w:lvl w:ilvl="2" w:tplc="0409001B" w:tentative="1">
      <w:start w:val="1"/>
      <w:numFmt w:val="lowerRoman"/>
      <w:lvlText w:val="%3."/>
      <w:lvlJc w:val="right"/>
      <w:pPr>
        <w:ind w:left="2270" w:hanging="180"/>
      </w:pPr>
    </w:lvl>
    <w:lvl w:ilvl="3" w:tplc="0409000F" w:tentative="1">
      <w:start w:val="1"/>
      <w:numFmt w:val="decimal"/>
      <w:lvlText w:val="%4."/>
      <w:lvlJc w:val="left"/>
      <w:pPr>
        <w:ind w:left="2990" w:hanging="360"/>
      </w:pPr>
    </w:lvl>
    <w:lvl w:ilvl="4" w:tplc="04090019" w:tentative="1">
      <w:start w:val="1"/>
      <w:numFmt w:val="lowerLetter"/>
      <w:lvlText w:val="%5."/>
      <w:lvlJc w:val="left"/>
      <w:pPr>
        <w:ind w:left="3710" w:hanging="360"/>
      </w:pPr>
    </w:lvl>
    <w:lvl w:ilvl="5" w:tplc="0409001B" w:tentative="1">
      <w:start w:val="1"/>
      <w:numFmt w:val="lowerRoman"/>
      <w:lvlText w:val="%6."/>
      <w:lvlJc w:val="right"/>
      <w:pPr>
        <w:ind w:left="4430" w:hanging="180"/>
      </w:pPr>
    </w:lvl>
    <w:lvl w:ilvl="6" w:tplc="0409000F" w:tentative="1">
      <w:start w:val="1"/>
      <w:numFmt w:val="decimal"/>
      <w:lvlText w:val="%7."/>
      <w:lvlJc w:val="left"/>
      <w:pPr>
        <w:ind w:left="5150" w:hanging="360"/>
      </w:pPr>
    </w:lvl>
    <w:lvl w:ilvl="7" w:tplc="04090019" w:tentative="1">
      <w:start w:val="1"/>
      <w:numFmt w:val="lowerLetter"/>
      <w:lvlText w:val="%8."/>
      <w:lvlJc w:val="left"/>
      <w:pPr>
        <w:ind w:left="5870" w:hanging="360"/>
      </w:pPr>
    </w:lvl>
    <w:lvl w:ilvl="8" w:tplc="0409001B" w:tentative="1">
      <w:start w:val="1"/>
      <w:numFmt w:val="lowerRoman"/>
      <w:lvlText w:val="%9."/>
      <w:lvlJc w:val="right"/>
      <w:pPr>
        <w:ind w:left="659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9"/>
  </w:num>
  <w:num w:numId="7">
    <w:abstractNumId w:val="7"/>
  </w:num>
  <w:num w:numId="8">
    <w:abstractNumId w:val="8"/>
  </w:num>
  <w:num w:numId="9">
    <w:abstractNumId w:val="10"/>
  </w:num>
  <w:num w:numId="10">
    <w:abstractNumId w:val="0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021"/>
    <w:rsid w:val="00181DA8"/>
    <w:rsid w:val="00211CC0"/>
    <w:rsid w:val="002B6158"/>
    <w:rsid w:val="004F5373"/>
    <w:rsid w:val="005373EF"/>
    <w:rsid w:val="005F0CF5"/>
    <w:rsid w:val="00646B53"/>
    <w:rsid w:val="00651584"/>
    <w:rsid w:val="006A0230"/>
    <w:rsid w:val="006C3357"/>
    <w:rsid w:val="007C6444"/>
    <w:rsid w:val="00815F0B"/>
    <w:rsid w:val="008426A3"/>
    <w:rsid w:val="009E4021"/>
    <w:rsid w:val="00AD3954"/>
    <w:rsid w:val="00B557B3"/>
    <w:rsid w:val="00B60699"/>
    <w:rsid w:val="00B71EB9"/>
    <w:rsid w:val="00D87A36"/>
    <w:rsid w:val="00EC0A19"/>
    <w:rsid w:val="00F33C54"/>
    <w:rsid w:val="00F5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A755164"/>
  <w15:docId w15:val="{2A07C338-0F2E-402D-B7C1-1223CE2A2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2225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370" w:hanging="10"/>
      <w:outlineLvl w:val="1"/>
    </w:pPr>
    <w:rPr>
      <w:rFonts w:ascii="Times New Roman" w:eastAsia="Times New Roman" w:hAnsi="Times New Roman" w:cs="Times New Roman"/>
      <w:b/>
      <w:color w:val="000000"/>
      <w:sz w:val="2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Times New Roman" w:eastAsia="Times New Roman" w:hAnsi="Times New Roman" w:cs="Times New Roman"/>
      <w:b/>
      <w:color w:val="000000"/>
      <w:sz w:val="20"/>
      <w:u w:val="single" w:color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b/>
      <w:color w:val="000000"/>
      <w:sz w:val="20"/>
      <w:u w:val="single" w:color="000000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F5418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0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0A19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.elsevierhealth.com/author/barbara_youn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u.elsevierhealth.com/author/leslie_p_gartner" TargetMode="External"/><Relationship Id="rId12" Type="http://schemas.openxmlformats.org/officeDocument/2006/relationships/hyperlink" Target="http://www.eu.elsevierhealth.com/author/phillip_woodfor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u.elsevierhealth.com/author/leslie_p_gartner" TargetMode="External"/><Relationship Id="rId11" Type="http://schemas.openxmlformats.org/officeDocument/2006/relationships/hyperlink" Target="http://www.eu.elsevierhealth.com/author/geraldine_odow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u.elsevierhealth.com/author/geraldine_odow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u.elsevierhealth.com/author/barbara_you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64B12-38FD-469D-A967-078AEDCD1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1788</Words>
  <Characters>10734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Widak</dc:creator>
  <cp:keywords/>
  <cp:lastModifiedBy>Emilia Kotlarz</cp:lastModifiedBy>
  <cp:revision>22</cp:revision>
  <cp:lastPrinted>2019-09-30T09:00:00Z</cp:lastPrinted>
  <dcterms:created xsi:type="dcterms:W3CDTF">2019-07-10T08:29:00Z</dcterms:created>
  <dcterms:modified xsi:type="dcterms:W3CDTF">2024-04-08T07:40:00Z</dcterms:modified>
</cp:coreProperties>
</file>